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4EE3B1" w14:textId="77777777" w:rsidR="00B569C2" w:rsidRDefault="005E4ED2">
      <w:r>
        <w:rPr>
          <w:noProof/>
          <w:lang w:eastAsia="de-DE"/>
        </w:rPr>
        <w:drawing>
          <wp:anchor distT="0" distB="0" distL="114300" distR="114300" simplePos="0" relativeHeight="251657216" behindDoc="1" locked="0" layoutInCell="1" allowOverlap="1" wp14:anchorId="344EE3D7" wp14:editId="63CC8300">
            <wp:simplePos x="0" y="0"/>
            <wp:positionH relativeFrom="column">
              <wp:posOffset>4872815</wp:posOffset>
            </wp:positionH>
            <wp:positionV relativeFrom="paragraph">
              <wp:posOffset>6350</wp:posOffset>
            </wp:positionV>
            <wp:extent cx="1323975" cy="1713230"/>
            <wp:effectExtent l="76200" t="76200" r="28575" b="115570"/>
            <wp:wrapNone/>
            <wp:docPr id="6" name="Bild 2" descr="https://www.nutella.com/nutella-gl-theme/images/custom/Nutel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nutella.com/nutella-gl-theme/images/custom/Nutella.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7201" t="9600" r="21600" b="11200"/>
                    <a:stretch/>
                  </pic:blipFill>
                  <pic:spPr bwMode="auto">
                    <a:xfrm rot="630079">
                      <a:off x="0" y="0"/>
                      <a:ext cx="1323975" cy="17132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4EE3B2" w14:textId="77777777" w:rsidR="001C7878" w:rsidRPr="002A3C8C" w:rsidRDefault="005E4ED2">
      <w:pPr>
        <w:rPr>
          <w:rFonts w:ascii="Arial" w:hAnsi="Arial" w:cs="Arial"/>
          <w:b/>
          <w:sz w:val="32"/>
        </w:rPr>
      </w:pPr>
      <w:r>
        <w:rPr>
          <w:rFonts w:ascii="Arial" w:hAnsi="Arial" w:cs="Arial"/>
          <w:b/>
          <w:sz w:val="32"/>
        </w:rPr>
        <w:t xml:space="preserve">Nutella </w:t>
      </w:r>
      <w:r w:rsidR="002A3C8C" w:rsidRPr="002A3C8C">
        <w:rPr>
          <w:rFonts w:ascii="Arial" w:hAnsi="Arial" w:cs="Arial"/>
          <w:b/>
          <w:sz w:val="32"/>
        </w:rPr>
        <w:t xml:space="preserve">– </w:t>
      </w:r>
      <w:r>
        <w:rPr>
          <w:rFonts w:ascii="Arial" w:hAnsi="Arial" w:cs="Arial"/>
          <w:b/>
          <w:sz w:val="32"/>
        </w:rPr>
        <w:t>Schmeckt das wirklich allen</w:t>
      </w:r>
      <w:r w:rsidR="002A3C8C" w:rsidRPr="002A3C8C">
        <w:rPr>
          <w:rFonts w:ascii="Arial" w:hAnsi="Arial" w:cs="Arial"/>
          <w:b/>
          <w:sz w:val="32"/>
        </w:rPr>
        <w:t>?</w:t>
      </w:r>
    </w:p>
    <w:p w14:paraId="344EE3B3" w14:textId="77777777" w:rsidR="002A3C8C" w:rsidRDefault="002A3C8C" w:rsidP="00B8136D">
      <w:pPr>
        <w:spacing w:after="0"/>
        <w:rPr>
          <w:rFonts w:ascii="Arial" w:hAnsi="Arial" w:cs="Arial"/>
          <w:b/>
          <w:sz w:val="36"/>
        </w:rPr>
      </w:pPr>
      <w:r w:rsidRPr="002A3C8C">
        <w:rPr>
          <w:rFonts w:ascii="Arial" w:hAnsi="Arial" w:cs="Arial"/>
          <w:b/>
          <w:sz w:val="36"/>
        </w:rPr>
        <w:t xml:space="preserve">Palmölproduktion in Indonesien unter dem </w:t>
      </w:r>
    </w:p>
    <w:p w14:paraId="344EE3B4" w14:textId="77777777" w:rsidR="002A3C8C" w:rsidRDefault="002A3C8C" w:rsidP="00B8136D">
      <w:pPr>
        <w:spacing w:after="0"/>
        <w:rPr>
          <w:rFonts w:ascii="Arial" w:hAnsi="Arial" w:cs="Arial"/>
          <w:b/>
          <w:sz w:val="4"/>
        </w:rPr>
      </w:pPr>
      <w:r w:rsidRPr="002A3C8C">
        <w:rPr>
          <w:rFonts w:ascii="Arial" w:hAnsi="Arial" w:cs="Arial"/>
          <w:b/>
          <w:sz w:val="36"/>
        </w:rPr>
        <w:t>Aspekt der Nachhaltigkeit</w:t>
      </w:r>
      <w:r w:rsidR="005E4ED2" w:rsidRPr="005E4ED2">
        <w:rPr>
          <w:noProof/>
          <w:lang w:eastAsia="de-DE"/>
        </w:rPr>
        <w:t xml:space="preserve"> </w:t>
      </w:r>
    </w:p>
    <w:p w14:paraId="344EE3B5" w14:textId="77777777" w:rsidR="00B8136D" w:rsidRDefault="00B8136D" w:rsidP="00B8136D">
      <w:pPr>
        <w:spacing w:after="0"/>
        <w:rPr>
          <w:rFonts w:ascii="Arial" w:hAnsi="Arial" w:cs="Arial"/>
          <w:b/>
          <w:sz w:val="4"/>
        </w:rPr>
      </w:pPr>
    </w:p>
    <w:p w14:paraId="344EE3B6" w14:textId="77777777" w:rsidR="00B8136D" w:rsidRDefault="00B8136D" w:rsidP="00B8136D">
      <w:pPr>
        <w:spacing w:after="0"/>
        <w:rPr>
          <w:rFonts w:ascii="Arial" w:hAnsi="Arial" w:cs="Arial"/>
          <w:b/>
          <w:sz w:val="4"/>
        </w:rPr>
      </w:pPr>
    </w:p>
    <w:p w14:paraId="344EE3B7" w14:textId="77777777" w:rsidR="00B8136D" w:rsidRPr="00B8136D" w:rsidRDefault="00B8136D" w:rsidP="00B8136D">
      <w:pPr>
        <w:spacing w:after="0"/>
        <w:rPr>
          <w:rFonts w:ascii="Arial" w:hAnsi="Arial" w:cs="Arial"/>
          <w:b/>
          <w:sz w:val="4"/>
        </w:rPr>
      </w:pPr>
    </w:p>
    <w:p w14:paraId="344EE3B8" w14:textId="77777777" w:rsidR="00155517" w:rsidRPr="002A3C8C" w:rsidRDefault="002A3C8C">
      <w:pPr>
        <w:rPr>
          <w:rFonts w:ascii="Arial" w:hAnsi="Arial" w:cs="Arial"/>
          <w:b/>
          <w:sz w:val="6"/>
        </w:rPr>
      </w:pPr>
      <w:r>
        <w:rPr>
          <w:noProof/>
          <w:lang w:eastAsia="de-DE"/>
        </w:rPr>
        <w:drawing>
          <wp:anchor distT="0" distB="0" distL="114300" distR="114300" simplePos="0" relativeHeight="251661312" behindDoc="1" locked="0" layoutInCell="1" allowOverlap="1" wp14:anchorId="344EE3D9" wp14:editId="37CA79C2">
            <wp:simplePos x="0" y="0"/>
            <wp:positionH relativeFrom="margin">
              <wp:posOffset>288925</wp:posOffset>
            </wp:positionH>
            <wp:positionV relativeFrom="paragraph">
              <wp:posOffset>109220</wp:posOffset>
            </wp:positionV>
            <wp:extent cx="617855" cy="882015"/>
            <wp:effectExtent l="0" t="0" r="0" b="0"/>
            <wp:wrapTight wrapText="bothSides">
              <wp:wrapPolygon edited="0">
                <wp:start x="3330" y="0"/>
                <wp:lineTo x="0" y="4199"/>
                <wp:lineTo x="0" y="12596"/>
                <wp:lineTo x="19313" y="12596"/>
                <wp:lineTo x="20645" y="7931"/>
                <wp:lineTo x="20645" y="4199"/>
                <wp:lineTo x="17982" y="0"/>
                <wp:lineTo x="3330" y="0"/>
              </wp:wrapPolygon>
            </wp:wrapTight>
            <wp:docPr id="12" name="Grafik 12" descr="http://images.clipartpanda.com/information-clipart-look_it_up_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ages.clipartpanda.com/information-clipart-look_it_up_T.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77892"/>
                    <a:stretch/>
                  </pic:blipFill>
                  <pic:spPr bwMode="auto">
                    <a:xfrm>
                      <a:off x="0" y="0"/>
                      <a:ext cx="617855" cy="882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4EE3B9" w14:textId="77777777" w:rsidR="002A3C8C" w:rsidRPr="002A3C8C" w:rsidRDefault="002A3C8C" w:rsidP="002A3C8C">
      <w:pPr>
        <w:spacing w:after="0"/>
        <w:rPr>
          <w:rFonts w:ascii="Times New Roman" w:hAnsi="Times New Roman" w:cs="Times New Roman"/>
          <w:sz w:val="28"/>
          <w:szCs w:val="28"/>
          <w:lang w:eastAsia="de-DE"/>
        </w:rPr>
      </w:pPr>
      <w:r w:rsidRPr="002A3C8C">
        <w:rPr>
          <w:rFonts w:ascii="Times New Roman" w:hAnsi="Times New Roman" w:cs="Times New Roman"/>
          <w:b/>
          <w:sz w:val="28"/>
          <w:szCs w:val="28"/>
          <w:lang w:eastAsia="de-DE"/>
        </w:rPr>
        <w:t>1.</w:t>
      </w:r>
      <w:r w:rsidRPr="002A3C8C">
        <w:rPr>
          <w:rFonts w:ascii="Times New Roman" w:hAnsi="Times New Roman" w:cs="Times New Roman"/>
          <w:sz w:val="28"/>
          <w:szCs w:val="28"/>
          <w:lang w:eastAsia="de-DE"/>
        </w:rPr>
        <w:t xml:space="preserve">  </w:t>
      </w:r>
      <w:proofErr w:type="spellStart"/>
      <w:r w:rsidR="00F31271" w:rsidRPr="002A3C8C">
        <w:rPr>
          <w:rFonts w:ascii="Times New Roman" w:hAnsi="Times New Roman" w:cs="Times New Roman"/>
          <w:sz w:val="28"/>
          <w:szCs w:val="28"/>
          <w:lang w:eastAsia="de-DE"/>
        </w:rPr>
        <w:t>Lies</w:t>
      </w:r>
      <w:proofErr w:type="spellEnd"/>
      <w:r w:rsidR="00F31271" w:rsidRPr="002A3C8C">
        <w:rPr>
          <w:rFonts w:ascii="Times New Roman" w:hAnsi="Times New Roman" w:cs="Times New Roman"/>
          <w:sz w:val="28"/>
          <w:szCs w:val="28"/>
          <w:lang w:eastAsia="de-DE"/>
        </w:rPr>
        <w:t xml:space="preserve"> die Materialien </w:t>
      </w:r>
      <w:r w:rsidR="00155517" w:rsidRPr="002A3C8C">
        <w:rPr>
          <w:rFonts w:ascii="Times New Roman" w:hAnsi="Times New Roman" w:cs="Times New Roman"/>
          <w:b/>
          <w:sz w:val="28"/>
          <w:szCs w:val="28"/>
          <w:lang w:eastAsia="de-DE"/>
        </w:rPr>
        <w:t>M1-M8</w:t>
      </w:r>
      <w:r w:rsidR="00155517" w:rsidRPr="002A3C8C">
        <w:rPr>
          <w:rFonts w:ascii="Times New Roman" w:hAnsi="Times New Roman" w:cs="Times New Roman"/>
          <w:sz w:val="28"/>
          <w:szCs w:val="28"/>
          <w:lang w:eastAsia="de-DE"/>
        </w:rPr>
        <w:t xml:space="preserve"> </w:t>
      </w:r>
      <w:r w:rsidR="00F31271" w:rsidRPr="002A3C8C">
        <w:rPr>
          <w:rFonts w:ascii="Times New Roman" w:hAnsi="Times New Roman" w:cs="Times New Roman"/>
          <w:sz w:val="28"/>
          <w:szCs w:val="28"/>
          <w:lang w:eastAsia="de-DE"/>
        </w:rPr>
        <w:t xml:space="preserve">sorgsam und arbeite </w:t>
      </w:r>
    </w:p>
    <w:p w14:paraId="344EE3BA" w14:textId="7A9B33CC" w:rsidR="00F31271" w:rsidRPr="002A3C8C" w:rsidRDefault="00155517" w:rsidP="002A3C8C">
      <w:pPr>
        <w:rPr>
          <w:rFonts w:ascii="Times New Roman" w:hAnsi="Times New Roman" w:cs="Times New Roman"/>
          <w:sz w:val="28"/>
          <w:szCs w:val="28"/>
          <w:lang w:eastAsia="de-DE"/>
        </w:rPr>
      </w:pPr>
      <w:r w:rsidRPr="002A3C8C">
        <w:rPr>
          <w:rFonts w:ascii="Times New Roman" w:hAnsi="Times New Roman" w:cs="Times New Roman"/>
          <w:sz w:val="28"/>
          <w:szCs w:val="28"/>
          <w:lang w:eastAsia="de-DE"/>
        </w:rPr>
        <w:t xml:space="preserve">die </w:t>
      </w:r>
      <w:r w:rsidR="00A81347">
        <w:rPr>
          <w:rFonts w:ascii="Times New Roman" w:hAnsi="Times New Roman" w:cs="Times New Roman"/>
          <w:b/>
          <w:sz w:val="28"/>
          <w:szCs w:val="28"/>
          <w:lang w:eastAsia="de-DE"/>
        </w:rPr>
        <w:t>Vorteile (Chancen)</w:t>
      </w:r>
      <w:r w:rsidRPr="002A3C8C">
        <w:rPr>
          <w:rFonts w:ascii="Times New Roman" w:hAnsi="Times New Roman" w:cs="Times New Roman"/>
          <w:sz w:val="28"/>
          <w:szCs w:val="28"/>
          <w:lang w:eastAsia="de-DE"/>
        </w:rPr>
        <w:t xml:space="preserve"> und </w:t>
      </w:r>
      <w:r w:rsidR="00A81347">
        <w:rPr>
          <w:rFonts w:ascii="Times New Roman" w:hAnsi="Times New Roman" w:cs="Times New Roman"/>
          <w:b/>
          <w:sz w:val="28"/>
          <w:szCs w:val="28"/>
          <w:lang w:eastAsia="de-DE"/>
        </w:rPr>
        <w:t>Nachteile</w:t>
      </w:r>
      <w:r w:rsidRPr="002A3C8C">
        <w:rPr>
          <w:rFonts w:ascii="Times New Roman" w:hAnsi="Times New Roman" w:cs="Times New Roman"/>
          <w:sz w:val="28"/>
          <w:szCs w:val="28"/>
          <w:lang w:eastAsia="de-DE"/>
        </w:rPr>
        <w:t xml:space="preserve"> </w:t>
      </w:r>
      <w:r w:rsidR="00A81347" w:rsidRPr="00A81347">
        <w:rPr>
          <w:rFonts w:ascii="Times New Roman" w:hAnsi="Times New Roman" w:cs="Times New Roman"/>
          <w:b/>
          <w:bCs/>
          <w:sz w:val="28"/>
          <w:szCs w:val="28"/>
          <w:lang w:eastAsia="de-DE"/>
        </w:rPr>
        <w:t>(Probleme)</w:t>
      </w:r>
      <w:r w:rsidR="00A81347">
        <w:rPr>
          <w:rFonts w:ascii="Times New Roman" w:hAnsi="Times New Roman" w:cs="Times New Roman"/>
          <w:sz w:val="28"/>
          <w:szCs w:val="28"/>
          <w:lang w:eastAsia="de-DE"/>
        </w:rPr>
        <w:t xml:space="preserve"> </w:t>
      </w:r>
      <w:r w:rsidRPr="002A3C8C">
        <w:rPr>
          <w:rFonts w:ascii="Times New Roman" w:hAnsi="Times New Roman" w:cs="Times New Roman"/>
          <w:sz w:val="28"/>
          <w:szCs w:val="28"/>
          <w:lang w:eastAsia="de-DE"/>
        </w:rPr>
        <w:t xml:space="preserve">des dir zugeordneten Faktors der Nachhaltigkeit </w:t>
      </w:r>
      <w:r w:rsidR="00F31271" w:rsidRPr="002A3C8C">
        <w:rPr>
          <w:rFonts w:ascii="Times New Roman" w:hAnsi="Times New Roman" w:cs="Times New Roman"/>
          <w:sz w:val="28"/>
          <w:szCs w:val="28"/>
          <w:lang w:eastAsia="de-DE"/>
        </w:rPr>
        <w:t xml:space="preserve">aus diesen </w:t>
      </w:r>
      <w:r w:rsidRPr="002A3C8C">
        <w:rPr>
          <w:rFonts w:ascii="Times New Roman" w:hAnsi="Times New Roman" w:cs="Times New Roman"/>
          <w:sz w:val="28"/>
          <w:szCs w:val="28"/>
          <w:lang w:eastAsia="de-DE"/>
        </w:rPr>
        <w:t xml:space="preserve">heraus. </w:t>
      </w:r>
    </w:p>
    <w:p w14:paraId="344EE3BB" w14:textId="77777777" w:rsidR="00155517" w:rsidRDefault="00155517" w:rsidP="00D105F8">
      <w:pPr>
        <w:spacing w:after="0"/>
        <w:ind w:left="708"/>
        <w:rPr>
          <w:rFonts w:ascii="Arial" w:hAnsi="Arial" w:cs="Arial"/>
          <w:lang w:eastAsia="de-DE"/>
        </w:rPr>
      </w:pPr>
      <w:r w:rsidRPr="00F31271">
        <w:rPr>
          <w:rFonts w:ascii="Arial" w:hAnsi="Arial" w:cs="Arial"/>
          <w:lang w:eastAsia="de-DE"/>
        </w:rPr>
        <w:t xml:space="preserve">(Mache dir hierzu kurze </w:t>
      </w:r>
      <w:r w:rsidRPr="002333E6">
        <w:rPr>
          <w:rFonts w:ascii="Arial" w:hAnsi="Arial" w:cs="Arial"/>
          <w:b/>
          <w:lang w:eastAsia="de-DE"/>
        </w:rPr>
        <w:t>Stichpunkte</w:t>
      </w:r>
      <w:r w:rsidR="00F31271" w:rsidRPr="00F31271">
        <w:rPr>
          <w:rFonts w:ascii="Arial" w:hAnsi="Arial" w:cs="Arial"/>
          <w:lang w:eastAsia="de-DE"/>
        </w:rPr>
        <w:t>!</w:t>
      </w:r>
      <w:r w:rsidRPr="00F31271">
        <w:rPr>
          <w:rFonts w:ascii="Arial" w:hAnsi="Arial" w:cs="Arial"/>
          <w:lang w:eastAsia="de-DE"/>
        </w:rPr>
        <w:t>)</w:t>
      </w:r>
    </w:p>
    <w:p w14:paraId="344EE3BC" w14:textId="77777777" w:rsidR="007D621D" w:rsidRDefault="007D621D" w:rsidP="007D621D">
      <w:pPr>
        <w:spacing w:after="0"/>
        <w:rPr>
          <w:rFonts w:ascii="Arial" w:hAnsi="Arial" w:cs="Arial"/>
          <w:lang w:eastAsia="de-DE"/>
        </w:rPr>
      </w:pPr>
    </w:p>
    <w:p w14:paraId="344EE3BD" w14:textId="77777777" w:rsidR="007D621D" w:rsidRPr="00F31271" w:rsidRDefault="00D105F8" w:rsidP="002333E6">
      <w:pPr>
        <w:spacing w:after="0"/>
        <w:rPr>
          <w:rFonts w:ascii="Arial" w:hAnsi="Arial" w:cs="Arial"/>
          <w:lang w:eastAsia="de-DE"/>
        </w:rPr>
      </w:pPr>
      <w:r>
        <w:rPr>
          <w:noProof/>
          <w:lang w:eastAsia="de-DE"/>
        </w:rPr>
        <w:drawing>
          <wp:anchor distT="0" distB="0" distL="114300" distR="114300" simplePos="0" relativeHeight="251658240" behindDoc="1" locked="0" layoutInCell="1" allowOverlap="1" wp14:anchorId="344EE3DB" wp14:editId="6DADCA63">
            <wp:simplePos x="0" y="0"/>
            <wp:positionH relativeFrom="column">
              <wp:posOffset>370678</wp:posOffset>
            </wp:positionH>
            <wp:positionV relativeFrom="paragraph">
              <wp:posOffset>12670</wp:posOffset>
            </wp:positionV>
            <wp:extent cx="601980" cy="531495"/>
            <wp:effectExtent l="0" t="0" r="7620" b="1905"/>
            <wp:wrapTight wrapText="bothSides">
              <wp:wrapPolygon edited="0">
                <wp:start x="0" y="0"/>
                <wp:lineTo x="0" y="20903"/>
                <wp:lineTo x="21190" y="20903"/>
                <wp:lineTo x="21190" y="0"/>
                <wp:lineTo x="0" y="0"/>
              </wp:wrapPolygon>
            </wp:wrapTight>
            <wp:docPr id="7" name="Grafik 7" descr="http://thumb1.shutterstock.com/photos/thumb_large/691372/177981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humb1.shutterstock.com/photos/thumb_large/691372/177981800.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0527" r="6743" b="16661"/>
                    <a:stretch/>
                  </pic:blipFill>
                  <pic:spPr bwMode="auto">
                    <a:xfrm>
                      <a:off x="0" y="0"/>
                      <a:ext cx="601980" cy="531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4EE3BE" w14:textId="07242765" w:rsidR="00155517" w:rsidRDefault="00155517" w:rsidP="00155517">
      <w:pPr>
        <w:rPr>
          <w:rFonts w:ascii="Times New Roman" w:hAnsi="Times New Roman" w:cs="Times New Roman"/>
          <w:sz w:val="28"/>
          <w:szCs w:val="28"/>
          <w:lang w:eastAsia="de-DE"/>
        </w:rPr>
      </w:pPr>
      <w:r w:rsidRPr="007D621D">
        <w:rPr>
          <w:rFonts w:ascii="Times New Roman" w:hAnsi="Times New Roman" w:cs="Times New Roman"/>
          <w:b/>
          <w:sz w:val="28"/>
          <w:szCs w:val="28"/>
          <w:lang w:eastAsia="de-DE"/>
        </w:rPr>
        <w:t>2.</w:t>
      </w:r>
      <w:r w:rsidRPr="00155517">
        <w:rPr>
          <w:rFonts w:ascii="Times New Roman" w:hAnsi="Times New Roman" w:cs="Times New Roman"/>
          <w:sz w:val="28"/>
          <w:szCs w:val="28"/>
          <w:lang w:eastAsia="de-DE"/>
        </w:rPr>
        <w:t xml:space="preserve"> </w:t>
      </w:r>
      <w:r w:rsidR="00F31271">
        <w:rPr>
          <w:rFonts w:ascii="Times New Roman" w:hAnsi="Times New Roman" w:cs="Times New Roman"/>
          <w:sz w:val="28"/>
          <w:szCs w:val="28"/>
          <w:lang w:eastAsia="de-DE"/>
        </w:rPr>
        <w:t xml:space="preserve">Tauscht euch in eurer </w:t>
      </w:r>
      <w:r w:rsidR="00F31271" w:rsidRPr="007D621D">
        <w:rPr>
          <w:rFonts w:ascii="Times New Roman" w:hAnsi="Times New Roman" w:cs="Times New Roman"/>
          <w:b/>
          <w:sz w:val="28"/>
          <w:szCs w:val="28"/>
          <w:lang w:eastAsia="de-DE"/>
        </w:rPr>
        <w:t>3er Gruppe</w:t>
      </w:r>
      <w:r w:rsidR="00F31271">
        <w:rPr>
          <w:rFonts w:ascii="Times New Roman" w:hAnsi="Times New Roman" w:cs="Times New Roman"/>
          <w:sz w:val="28"/>
          <w:szCs w:val="28"/>
          <w:lang w:eastAsia="de-DE"/>
        </w:rPr>
        <w:t xml:space="preserve"> über </w:t>
      </w:r>
      <w:r w:rsidR="00BE2607">
        <w:rPr>
          <w:rFonts w:ascii="Times New Roman" w:hAnsi="Times New Roman" w:cs="Times New Roman"/>
          <w:sz w:val="28"/>
          <w:szCs w:val="28"/>
          <w:lang w:eastAsia="de-DE"/>
        </w:rPr>
        <w:t>die Vorteile und Nachteile</w:t>
      </w:r>
      <w:r w:rsidR="00F31271">
        <w:rPr>
          <w:rFonts w:ascii="Times New Roman" w:hAnsi="Times New Roman" w:cs="Times New Roman"/>
          <w:sz w:val="28"/>
          <w:szCs w:val="28"/>
          <w:lang w:eastAsia="de-DE"/>
        </w:rPr>
        <w:t xml:space="preserve"> aus. Klärt gegebenenfalls offene Fragen. </w:t>
      </w:r>
    </w:p>
    <w:p w14:paraId="344EE3BF" w14:textId="77777777" w:rsidR="007D621D" w:rsidRDefault="007D621D" w:rsidP="00155517">
      <w:pPr>
        <w:rPr>
          <w:rFonts w:ascii="Times New Roman" w:hAnsi="Times New Roman" w:cs="Times New Roman"/>
          <w:sz w:val="28"/>
          <w:szCs w:val="28"/>
          <w:lang w:eastAsia="de-DE"/>
        </w:rPr>
      </w:pPr>
    </w:p>
    <w:p w14:paraId="344EE3C0" w14:textId="1BB9C606" w:rsidR="002A3C8C" w:rsidRDefault="00D105F8" w:rsidP="002A3C8C">
      <w:pPr>
        <w:spacing w:after="0"/>
        <w:rPr>
          <w:rFonts w:ascii="Times New Roman" w:hAnsi="Times New Roman" w:cs="Times New Roman"/>
          <w:sz w:val="28"/>
          <w:szCs w:val="28"/>
          <w:lang w:eastAsia="de-DE"/>
        </w:rPr>
      </w:pPr>
      <w:r>
        <w:rPr>
          <w:noProof/>
          <w:lang w:eastAsia="de-DE"/>
        </w:rPr>
        <w:drawing>
          <wp:anchor distT="0" distB="0" distL="114300" distR="114300" simplePos="0" relativeHeight="251659264" behindDoc="1" locked="0" layoutInCell="1" allowOverlap="1" wp14:anchorId="344EE3DD" wp14:editId="3F3A19AC">
            <wp:simplePos x="0" y="0"/>
            <wp:positionH relativeFrom="column">
              <wp:posOffset>354330</wp:posOffset>
            </wp:positionH>
            <wp:positionV relativeFrom="paragraph">
              <wp:posOffset>5715</wp:posOffset>
            </wp:positionV>
            <wp:extent cx="617855" cy="607695"/>
            <wp:effectExtent l="0" t="0" r="0" b="1905"/>
            <wp:wrapTight wrapText="bothSides">
              <wp:wrapPolygon edited="0">
                <wp:start x="0" y="0"/>
                <wp:lineTo x="0" y="20991"/>
                <wp:lineTo x="20645" y="20991"/>
                <wp:lineTo x="20645" y="0"/>
                <wp:lineTo x="0" y="0"/>
              </wp:wrapPolygon>
            </wp:wrapTight>
            <wp:docPr id="8" name="Grafik 8" descr="http://media.4teachers.de/images/thumbs/image_thumb.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edia.4teachers.de/images/thumbs/image_thumb.75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7855" cy="607695"/>
                    </a:xfrm>
                    <a:prstGeom prst="rect">
                      <a:avLst/>
                    </a:prstGeom>
                    <a:noFill/>
                    <a:ln>
                      <a:noFill/>
                    </a:ln>
                  </pic:spPr>
                </pic:pic>
              </a:graphicData>
            </a:graphic>
            <wp14:sizeRelH relativeFrom="page">
              <wp14:pctWidth>0</wp14:pctWidth>
            </wp14:sizeRelH>
            <wp14:sizeRelV relativeFrom="page">
              <wp14:pctHeight>0</wp14:pctHeight>
            </wp14:sizeRelV>
          </wp:anchor>
        </w:drawing>
      </w:r>
      <w:r w:rsidR="00F31271" w:rsidRPr="007D621D">
        <w:rPr>
          <w:rFonts w:ascii="Times New Roman" w:hAnsi="Times New Roman" w:cs="Times New Roman"/>
          <w:b/>
          <w:sz w:val="28"/>
          <w:szCs w:val="28"/>
          <w:lang w:eastAsia="de-DE"/>
        </w:rPr>
        <w:t>3.</w:t>
      </w:r>
      <w:r w:rsidR="00F31271">
        <w:rPr>
          <w:rFonts w:ascii="Times New Roman" w:hAnsi="Times New Roman" w:cs="Times New Roman"/>
          <w:sz w:val="28"/>
          <w:szCs w:val="28"/>
          <w:lang w:eastAsia="de-DE"/>
        </w:rPr>
        <w:t xml:space="preserve"> Notiert eure Ergebnisse mit </w:t>
      </w:r>
      <w:proofErr w:type="spellStart"/>
      <w:r w:rsidR="00F31271">
        <w:rPr>
          <w:rFonts w:ascii="Times New Roman" w:hAnsi="Times New Roman" w:cs="Times New Roman"/>
          <w:sz w:val="28"/>
          <w:szCs w:val="28"/>
          <w:lang w:eastAsia="de-DE"/>
        </w:rPr>
        <w:t>Edding</w:t>
      </w:r>
      <w:proofErr w:type="spellEnd"/>
      <w:r w:rsidR="00F31271">
        <w:rPr>
          <w:rFonts w:ascii="Times New Roman" w:hAnsi="Times New Roman" w:cs="Times New Roman"/>
          <w:sz w:val="28"/>
          <w:szCs w:val="28"/>
          <w:lang w:eastAsia="de-DE"/>
        </w:rPr>
        <w:t xml:space="preserve"> </w:t>
      </w:r>
      <w:r w:rsidR="00F31271" w:rsidRPr="007D621D">
        <w:rPr>
          <w:rFonts w:ascii="Times New Roman" w:hAnsi="Times New Roman" w:cs="Times New Roman"/>
          <w:b/>
          <w:sz w:val="28"/>
          <w:szCs w:val="28"/>
          <w:lang w:eastAsia="de-DE"/>
        </w:rPr>
        <w:t>gut lesbar</w:t>
      </w:r>
      <w:r w:rsidR="00F31271">
        <w:rPr>
          <w:rFonts w:ascii="Times New Roman" w:hAnsi="Times New Roman" w:cs="Times New Roman"/>
          <w:sz w:val="28"/>
          <w:szCs w:val="28"/>
          <w:lang w:eastAsia="de-DE"/>
        </w:rPr>
        <w:t xml:space="preserve"> auf </w:t>
      </w:r>
      <w:r w:rsidR="00F31271" w:rsidRPr="007D621D">
        <w:rPr>
          <w:rFonts w:ascii="Times New Roman" w:hAnsi="Times New Roman" w:cs="Times New Roman"/>
          <w:b/>
          <w:sz w:val="28"/>
          <w:szCs w:val="28"/>
          <w:lang w:eastAsia="de-DE"/>
        </w:rPr>
        <w:t>Karteikarten</w:t>
      </w:r>
      <w:r w:rsidR="00F31271">
        <w:rPr>
          <w:rFonts w:ascii="Times New Roman" w:hAnsi="Times New Roman" w:cs="Times New Roman"/>
          <w:sz w:val="28"/>
          <w:szCs w:val="28"/>
          <w:lang w:eastAsia="de-DE"/>
        </w:rPr>
        <w:t xml:space="preserve">. Verwende </w:t>
      </w:r>
      <w:r w:rsidR="00DD3438">
        <w:rPr>
          <w:rFonts w:ascii="Times New Roman" w:hAnsi="Times New Roman" w:cs="Times New Roman"/>
          <w:sz w:val="28"/>
          <w:szCs w:val="28"/>
          <w:lang w:eastAsia="de-DE"/>
        </w:rPr>
        <w:t>den</w:t>
      </w:r>
      <w:r w:rsidR="00F31271">
        <w:rPr>
          <w:rFonts w:ascii="Times New Roman" w:hAnsi="Times New Roman" w:cs="Times New Roman"/>
          <w:sz w:val="28"/>
          <w:szCs w:val="28"/>
          <w:lang w:eastAsia="de-DE"/>
        </w:rPr>
        <w:t xml:space="preserve"> </w:t>
      </w:r>
      <w:r w:rsidR="00F31271" w:rsidRPr="007D621D">
        <w:rPr>
          <w:rFonts w:ascii="Times New Roman" w:hAnsi="Times New Roman" w:cs="Times New Roman"/>
          <w:b/>
          <w:sz w:val="28"/>
          <w:szCs w:val="28"/>
          <w:lang w:eastAsia="de-DE"/>
        </w:rPr>
        <w:t>grünen</w:t>
      </w:r>
      <w:r w:rsidR="00F31271">
        <w:rPr>
          <w:rFonts w:ascii="Times New Roman" w:hAnsi="Times New Roman" w:cs="Times New Roman"/>
          <w:sz w:val="28"/>
          <w:szCs w:val="28"/>
          <w:lang w:eastAsia="de-DE"/>
        </w:rPr>
        <w:t xml:space="preserve"> </w:t>
      </w:r>
      <w:proofErr w:type="spellStart"/>
      <w:r w:rsidR="00DD3438">
        <w:rPr>
          <w:rFonts w:ascii="Times New Roman" w:hAnsi="Times New Roman" w:cs="Times New Roman"/>
          <w:sz w:val="28"/>
          <w:szCs w:val="28"/>
          <w:lang w:eastAsia="de-DE"/>
        </w:rPr>
        <w:t>Edding</w:t>
      </w:r>
      <w:proofErr w:type="spellEnd"/>
      <w:r w:rsidR="00F31271">
        <w:rPr>
          <w:rFonts w:ascii="Times New Roman" w:hAnsi="Times New Roman" w:cs="Times New Roman"/>
          <w:sz w:val="28"/>
          <w:szCs w:val="28"/>
          <w:lang w:eastAsia="de-DE"/>
        </w:rPr>
        <w:t xml:space="preserve"> für die </w:t>
      </w:r>
      <w:r w:rsidR="00DD3438">
        <w:rPr>
          <w:rFonts w:ascii="Times New Roman" w:hAnsi="Times New Roman" w:cs="Times New Roman"/>
          <w:b/>
          <w:sz w:val="28"/>
          <w:szCs w:val="28"/>
          <w:lang w:eastAsia="de-DE"/>
        </w:rPr>
        <w:t>Vorteile</w:t>
      </w:r>
      <w:r w:rsidR="00F31271">
        <w:rPr>
          <w:rFonts w:ascii="Times New Roman" w:hAnsi="Times New Roman" w:cs="Times New Roman"/>
          <w:sz w:val="28"/>
          <w:szCs w:val="28"/>
          <w:lang w:eastAsia="de-DE"/>
        </w:rPr>
        <w:t xml:space="preserve"> und </w:t>
      </w:r>
      <w:r w:rsidR="00DD3438">
        <w:rPr>
          <w:rFonts w:ascii="Times New Roman" w:hAnsi="Times New Roman" w:cs="Times New Roman"/>
          <w:sz w:val="28"/>
          <w:szCs w:val="28"/>
          <w:lang w:eastAsia="de-DE"/>
        </w:rPr>
        <w:t>den</w:t>
      </w:r>
      <w:r w:rsidR="00F31271">
        <w:rPr>
          <w:rFonts w:ascii="Times New Roman" w:hAnsi="Times New Roman" w:cs="Times New Roman"/>
          <w:sz w:val="28"/>
          <w:szCs w:val="28"/>
          <w:lang w:eastAsia="de-DE"/>
        </w:rPr>
        <w:t xml:space="preserve"> </w:t>
      </w:r>
      <w:r w:rsidR="00F31271" w:rsidRPr="007D621D">
        <w:rPr>
          <w:rFonts w:ascii="Times New Roman" w:hAnsi="Times New Roman" w:cs="Times New Roman"/>
          <w:b/>
          <w:sz w:val="28"/>
          <w:szCs w:val="28"/>
          <w:lang w:eastAsia="de-DE"/>
        </w:rPr>
        <w:t>roten</w:t>
      </w:r>
      <w:r w:rsidR="00F31271">
        <w:rPr>
          <w:rFonts w:ascii="Times New Roman" w:hAnsi="Times New Roman" w:cs="Times New Roman"/>
          <w:sz w:val="28"/>
          <w:szCs w:val="28"/>
          <w:lang w:eastAsia="de-DE"/>
        </w:rPr>
        <w:t xml:space="preserve"> </w:t>
      </w:r>
      <w:proofErr w:type="spellStart"/>
      <w:r w:rsidR="00DD3438">
        <w:rPr>
          <w:rFonts w:ascii="Times New Roman" w:hAnsi="Times New Roman" w:cs="Times New Roman"/>
          <w:sz w:val="28"/>
          <w:szCs w:val="28"/>
          <w:lang w:eastAsia="de-DE"/>
        </w:rPr>
        <w:t>Edding</w:t>
      </w:r>
      <w:proofErr w:type="spellEnd"/>
      <w:r w:rsidR="00F31271">
        <w:rPr>
          <w:rFonts w:ascii="Times New Roman" w:hAnsi="Times New Roman" w:cs="Times New Roman"/>
          <w:sz w:val="28"/>
          <w:szCs w:val="28"/>
          <w:lang w:eastAsia="de-DE"/>
        </w:rPr>
        <w:t xml:space="preserve"> für die </w:t>
      </w:r>
      <w:r w:rsidR="00DD3438">
        <w:rPr>
          <w:rFonts w:ascii="Times New Roman" w:hAnsi="Times New Roman" w:cs="Times New Roman"/>
          <w:b/>
          <w:sz w:val="28"/>
          <w:szCs w:val="28"/>
          <w:lang w:eastAsia="de-DE"/>
        </w:rPr>
        <w:t>Nachteile</w:t>
      </w:r>
      <w:r w:rsidR="00F31271">
        <w:rPr>
          <w:rFonts w:ascii="Times New Roman" w:hAnsi="Times New Roman" w:cs="Times New Roman"/>
          <w:sz w:val="28"/>
          <w:szCs w:val="28"/>
          <w:lang w:eastAsia="de-DE"/>
        </w:rPr>
        <w:t xml:space="preserve"> der</w:t>
      </w:r>
      <w:r>
        <w:rPr>
          <w:rFonts w:ascii="Times New Roman" w:hAnsi="Times New Roman" w:cs="Times New Roman"/>
          <w:sz w:val="28"/>
          <w:szCs w:val="28"/>
          <w:lang w:eastAsia="de-DE"/>
        </w:rPr>
        <w:t xml:space="preserve"> Palmölproduktion</w:t>
      </w:r>
      <w:r w:rsidR="002333E6">
        <w:rPr>
          <w:rFonts w:ascii="Times New Roman" w:hAnsi="Times New Roman" w:cs="Times New Roman"/>
          <w:sz w:val="28"/>
          <w:szCs w:val="28"/>
          <w:lang w:eastAsia="de-DE"/>
        </w:rPr>
        <w:t xml:space="preserve"> </w:t>
      </w:r>
      <w:r w:rsidR="00F31271">
        <w:rPr>
          <w:rFonts w:ascii="Times New Roman" w:hAnsi="Times New Roman" w:cs="Times New Roman"/>
          <w:sz w:val="28"/>
          <w:szCs w:val="28"/>
          <w:lang w:eastAsia="de-DE"/>
        </w:rPr>
        <w:t xml:space="preserve">in Indonesien. </w:t>
      </w:r>
    </w:p>
    <w:p w14:paraId="7B5B1DB4" w14:textId="7AE8FC77" w:rsidR="00BE2607" w:rsidRDefault="00BE2607" w:rsidP="002A3C8C">
      <w:pPr>
        <w:spacing w:after="0"/>
        <w:ind w:firstLine="360"/>
        <w:rPr>
          <w:rFonts w:ascii="Times New Roman" w:hAnsi="Times New Roman" w:cs="Times New Roman"/>
          <w:b/>
          <w:sz w:val="28"/>
          <w:szCs w:val="26"/>
          <w:u w:val="single"/>
          <w:lang w:eastAsia="de-DE"/>
        </w:rPr>
      </w:pPr>
      <w:r w:rsidRPr="00D105F8">
        <w:rPr>
          <w:noProof/>
          <w:lang w:eastAsia="de-DE"/>
        </w:rPr>
        <w:drawing>
          <wp:anchor distT="0" distB="0" distL="114300" distR="114300" simplePos="0" relativeHeight="251660288" behindDoc="1" locked="0" layoutInCell="1" allowOverlap="1" wp14:anchorId="344EE3DF" wp14:editId="32F7AFEE">
            <wp:simplePos x="0" y="0"/>
            <wp:positionH relativeFrom="margin">
              <wp:posOffset>-6985</wp:posOffset>
            </wp:positionH>
            <wp:positionV relativeFrom="paragraph">
              <wp:posOffset>224155</wp:posOffset>
            </wp:positionV>
            <wp:extent cx="222885" cy="464185"/>
            <wp:effectExtent l="0" t="0" r="5715" b="0"/>
            <wp:wrapNone/>
            <wp:docPr id="9" name="Grafik 9" descr="http://www.gifart.de/gifs/ausrufungszeichen/000003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ifart.de/gifs/ausrufungszeichen/00000308.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885" cy="464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EE3C1" w14:textId="78D9EF82" w:rsidR="002A3C8C" w:rsidRDefault="007D621D" w:rsidP="002A3C8C">
      <w:pPr>
        <w:spacing w:after="0"/>
        <w:ind w:firstLine="360"/>
        <w:rPr>
          <w:rFonts w:ascii="Times New Roman" w:hAnsi="Times New Roman" w:cs="Times New Roman"/>
          <w:sz w:val="28"/>
          <w:szCs w:val="26"/>
          <w:lang w:eastAsia="de-DE"/>
        </w:rPr>
      </w:pPr>
      <w:r w:rsidRPr="00D105F8">
        <w:rPr>
          <w:rFonts w:ascii="Times New Roman" w:hAnsi="Times New Roman" w:cs="Times New Roman"/>
          <w:b/>
          <w:sz w:val="28"/>
          <w:szCs w:val="26"/>
          <w:u w:val="single"/>
          <w:lang w:eastAsia="de-DE"/>
        </w:rPr>
        <w:t>Beachte:</w:t>
      </w:r>
      <w:r w:rsidRPr="00D105F8">
        <w:rPr>
          <w:rFonts w:ascii="Times New Roman" w:hAnsi="Times New Roman" w:cs="Times New Roman"/>
          <w:sz w:val="28"/>
          <w:szCs w:val="26"/>
          <w:lang w:eastAsia="de-DE"/>
        </w:rPr>
        <w:t xml:space="preserve"> </w:t>
      </w:r>
    </w:p>
    <w:p w14:paraId="36353B10" w14:textId="77777777" w:rsidR="00BE2607" w:rsidRPr="002A3C8C" w:rsidRDefault="00BE2607" w:rsidP="00BE2607">
      <w:pPr>
        <w:pStyle w:val="ListParagraph"/>
        <w:numPr>
          <w:ilvl w:val="0"/>
          <w:numId w:val="7"/>
        </w:numPr>
        <w:spacing w:after="0"/>
        <w:rPr>
          <w:rFonts w:ascii="Times New Roman" w:hAnsi="Times New Roman" w:cs="Times New Roman"/>
          <w:sz w:val="28"/>
          <w:szCs w:val="26"/>
          <w:lang w:eastAsia="de-DE"/>
        </w:rPr>
      </w:pPr>
      <w:r w:rsidRPr="002A3C8C">
        <w:rPr>
          <w:rFonts w:ascii="Times New Roman" w:hAnsi="Times New Roman" w:cs="Times New Roman"/>
          <w:sz w:val="28"/>
          <w:szCs w:val="26"/>
          <w:lang w:eastAsia="de-DE"/>
        </w:rPr>
        <w:t xml:space="preserve">Notiere jeweils nur </w:t>
      </w:r>
      <w:r w:rsidRPr="002A3C8C">
        <w:rPr>
          <w:rFonts w:ascii="Times New Roman" w:hAnsi="Times New Roman" w:cs="Times New Roman"/>
          <w:b/>
          <w:sz w:val="28"/>
          <w:szCs w:val="26"/>
          <w:u w:val="single"/>
          <w:lang w:eastAsia="de-DE"/>
        </w:rPr>
        <w:t>ein</w:t>
      </w:r>
      <w:r w:rsidRPr="002A3C8C">
        <w:rPr>
          <w:rFonts w:ascii="Times New Roman" w:hAnsi="Times New Roman" w:cs="Times New Roman"/>
          <w:sz w:val="28"/>
          <w:szCs w:val="26"/>
          <w:lang w:eastAsia="de-DE"/>
        </w:rPr>
        <w:t xml:space="preserve"> Merkmal pro Karte!</w:t>
      </w:r>
    </w:p>
    <w:p w14:paraId="344EE3C2" w14:textId="1CB2051A" w:rsidR="002A3C8C" w:rsidRPr="002A3C8C" w:rsidRDefault="00F31271" w:rsidP="002A3C8C">
      <w:pPr>
        <w:pStyle w:val="ListParagraph"/>
        <w:numPr>
          <w:ilvl w:val="0"/>
          <w:numId w:val="7"/>
        </w:numPr>
        <w:spacing w:after="0"/>
        <w:rPr>
          <w:rFonts w:ascii="Times New Roman" w:hAnsi="Times New Roman" w:cs="Times New Roman"/>
          <w:sz w:val="28"/>
          <w:szCs w:val="26"/>
          <w:lang w:eastAsia="de-DE"/>
        </w:rPr>
      </w:pPr>
      <w:r w:rsidRPr="002A3C8C">
        <w:rPr>
          <w:rFonts w:ascii="Times New Roman" w:hAnsi="Times New Roman" w:cs="Times New Roman"/>
          <w:sz w:val="28"/>
          <w:szCs w:val="26"/>
          <w:lang w:eastAsia="de-DE"/>
        </w:rPr>
        <w:t xml:space="preserve">Verwendet </w:t>
      </w:r>
      <w:r w:rsidRPr="002A3C8C">
        <w:rPr>
          <w:rFonts w:ascii="Times New Roman" w:hAnsi="Times New Roman" w:cs="Times New Roman"/>
          <w:sz w:val="28"/>
          <w:szCs w:val="26"/>
          <w:u w:val="single"/>
          <w:lang w:eastAsia="de-DE"/>
        </w:rPr>
        <w:t>mindestens</w:t>
      </w:r>
      <w:r w:rsidRPr="002A3C8C">
        <w:rPr>
          <w:rFonts w:ascii="Times New Roman" w:hAnsi="Times New Roman" w:cs="Times New Roman"/>
          <w:sz w:val="28"/>
          <w:szCs w:val="26"/>
          <w:lang w:eastAsia="de-DE"/>
        </w:rPr>
        <w:t xml:space="preserve"> 3 </w:t>
      </w:r>
      <w:r w:rsidR="007D621D" w:rsidRPr="002A3C8C">
        <w:rPr>
          <w:rFonts w:ascii="Times New Roman" w:hAnsi="Times New Roman" w:cs="Times New Roman"/>
          <w:sz w:val="28"/>
          <w:szCs w:val="26"/>
          <w:lang w:eastAsia="de-DE"/>
        </w:rPr>
        <w:t xml:space="preserve">eurer </w:t>
      </w:r>
      <w:r w:rsidRPr="002A3C8C">
        <w:rPr>
          <w:rFonts w:ascii="Times New Roman" w:hAnsi="Times New Roman" w:cs="Times New Roman"/>
          <w:sz w:val="28"/>
          <w:szCs w:val="26"/>
          <w:lang w:eastAsia="de-DE"/>
        </w:rPr>
        <w:t>Quellen!</w:t>
      </w:r>
    </w:p>
    <w:p w14:paraId="344EE3C4" w14:textId="6429E198" w:rsidR="002333E6" w:rsidRPr="00C87413" w:rsidRDefault="00C87413" w:rsidP="00D105F8">
      <w:pPr>
        <w:spacing w:line="360" w:lineRule="auto"/>
        <w:rPr>
          <w:rFonts w:ascii="Times New Roman" w:hAnsi="Times New Roman" w:cs="Times New Roman"/>
          <w:i/>
          <w:sz w:val="24"/>
          <w:szCs w:val="28"/>
          <w:lang w:eastAsia="de-DE"/>
        </w:rPr>
      </w:pPr>
      <w:r w:rsidRPr="00D105F8">
        <w:rPr>
          <w:i/>
          <w:noProof/>
          <w:lang w:eastAsia="de-DE"/>
        </w:rPr>
        <w:drawing>
          <wp:anchor distT="0" distB="0" distL="114300" distR="114300" simplePos="0" relativeHeight="251655168" behindDoc="1" locked="0" layoutInCell="1" allowOverlap="1" wp14:anchorId="344EE3E1" wp14:editId="3554E5A4">
            <wp:simplePos x="0" y="0"/>
            <wp:positionH relativeFrom="margin">
              <wp:posOffset>-99038</wp:posOffset>
            </wp:positionH>
            <wp:positionV relativeFrom="paragraph">
              <wp:posOffset>8255</wp:posOffset>
            </wp:positionV>
            <wp:extent cx="304800" cy="304800"/>
            <wp:effectExtent l="0" t="0" r="0" b="0"/>
            <wp:wrapTight wrapText="bothSides">
              <wp:wrapPolygon edited="0">
                <wp:start x="2700" y="0"/>
                <wp:lineTo x="0" y="4050"/>
                <wp:lineTo x="0" y="16200"/>
                <wp:lineTo x="2700" y="20250"/>
                <wp:lineTo x="17550" y="20250"/>
                <wp:lineTo x="20250" y="16200"/>
                <wp:lineTo x="20250" y="4050"/>
                <wp:lineTo x="17550" y="0"/>
                <wp:lineTo x="2700" y="0"/>
              </wp:wrapPolygon>
            </wp:wrapTight>
            <wp:docPr id="11" name="Grafik 11" descr="http://www.clipartbest.com/cliparts/yco/pdR/ycopdRqg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lipartbest.com/cliparts/yco/pdR/ycopdRqgi.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9296" t="10412" r="12264" b="11106"/>
                    <a:stretch/>
                  </pic:blipFill>
                  <pic:spPr bwMode="auto">
                    <a:xfrm>
                      <a:off x="0" y="0"/>
                      <a:ext cx="304800" cy="304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21D" w:rsidRPr="00C87413">
        <w:rPr>
          <w:rFonts w:ascii="Times New Roman" w:hAnsi="Times New Roman" w:cs="Times New Roman"/>
          <w:i/>
          <w:sz w:val="24"/>
          <w:szCs w:val="28"/>
          <w:lang w:eastAsia="de-DE"/>
        </w:rPr>
        <w:t xml:space="preserve">Hierfür habt ihr </w:t>
      </w:r>
      <w:r w:rsidR="007D621D" w:rsidRPr="00C87413">
        <w:rPr>
          <w:rFonts w:ascii="Times New Roman" w:hAnsi="Times New Roman" w:cs="Times New Roman"/>
          <w:b/>
          <w:i/>
          <w:sz w:val="24"/>
          <w:szCs w:val="28"/>
          <w:lang w:eastAsia="de-DE"/>
        </w:rPr>
        <w:t>20 Minuten</w:t>
      </w:r>
      <w:r w:rsidR="007D621D" w:rsidRPr="00C87413">
        <w:rPr>
          <w:rFonts w:ascii="Times New Roman" w:hAnsi="Times New Roman" w:cs="Times New Roman"/>
          <w:i/>
          <w:sz w:val="24"/>
          <w:szCs w:val="28"/>
          <w:lang w:eastAsia="de-DE"/>
        </w:rPr>
        <w:t xml:space="preserve"> Zeit!</w:t>
      </w:r>
    </w:p>
    <w:p w14:paraId="344EE3C5" w14:textId="77777777" w:rsidR="002333E6" w:rsidRPr="00C87413" w:rsidRDefault="002333E6" w:rsidP="00D105F8">
      <w:pPr>
        <w:spacing w:after="0" w:line="360" w:lineRule="auto"/>
        <w:rPr>
          <w:rFonts w:ascii="Times New Roman" w:hAnsi="Times New Roman" w:cs="Times New Roman"/>
          <w:szCs w:val="28"/>
          <w:lang w:eastAsia="de-DE"/>
        </w:rPr>
      </w:pPr>
      <w:r w:rsidRPr="00C87413">
        <w:rPr>
          <w:rFonts w:ascii="Times New Roman" w:hAnsi="Times New Roman" w:cs="Times New Roman"/>
          <w:b/>
          <w:sz w:val="24"/>
          <w:szCs w:val="28"/>
          <w:lang w:eastAsia="de-DE"/>
        </w:rPr>
        <w:t>Ihr seid schon fertig?</w:t>
      </w:r>
      <w:r w:rsidRPr="00C87413">
        <w:rPr>
          <w:rFonts w:ascii="Times New Roman" w:hAnsi="Times New Roman" w:cs="Times New Roman"/>
          <w:sz w:val="24"/>
          <w:szCs w:val="28"/>
          <w:lang w:eastAsia="de-DE"/>
        </w:rPr>
        <w:t xml:space="preserve"> </w:t>
      </w:r>
    </w:p>
    <w:p w14:paraId="344EE3C6" w14:textId="00839390" w:rsidR="002333E6" w:rsidRPr="00BE2607" w:rsidRDefault="002333E6" w:rsidP="00D105F8">
      <w:pPr>
        <w:spacing w:after="0" w:line="360" w:lineRule="auto"/>
        <w:rPr>
          <w:rFonts w:ascii="Times New Roman" w:hAnsi="Times New Roman" w:cs="Times New Roman"/>
          <w:sz w:val="28"/>
          <w:szCs w:val="28"/>
          <w:lang w:eastAsia="de-DE"/>
        </w:rPr>
      </w:pPr>
      <w:r w:rsidRPr="00C87413">
        <w:rPr>
          <w:rFonts w:ascii="Times New Roman" w:hAnsi="Times New Roman" w:cs="Times New Roman"/>
          <w:szCs w:val="28"/>
          <w:lang w:eastAsia="de-DE"/>
        </w:rPr>
        <w:sym w:font="Wingdings" w:char="F0E0"/>
      </w:r>
      <w:r w:rsidR="00BE2607" w:rsidRPr="00BE2607">
        <w:rPr>
          <w:rFonts w:ascii="Times New Roman" w:hAnsi="Times New Roman" w:cs="Times New Roman"/>
          <w:sz w:val="28"/>
          <w:szCs w:val="26"/>
          <w:lang w:eastAsia="de-DE"/>
        </w:rPr>
        <w:t xml:space="preserve"> </w:t>
      </w:r>
      <w:r w:rsidR="00BE2607" w:rsidRPr="002A3C8C">
        <w:rPr>
          <w:rFonts w:ascii="Times New Roman" w:hAnsi="Times New Roman" w:cs="Times New Roman"/>
          <w:sz w:val="28"/>
          <w:szCs w:val="26"/>
          <w:lang w:eastAsia="de-DE"/>
        </w:rPr>
        <w:t xml:space="preserve">Notiere die </w:t>
      </w:r>
      <w:r w:rsidR="00BE2607" w:rsidRPr="002A3C8C">
        <w:rPr>
          <w:rFonts w:ascii="Times New Roman" w:hAnsi="Times New Roman" w:cs="Times New Roman"/>
          <w:b/>
          <w:sz w:val="28"/>
          <w:szCs w:val="26"/>
          <w:lang w:eastAsia="de-DE"/>
        </w:rPr>
        <w:t>Quelle</w:t>
      </w:r>
      <w:r w:rsidR="00BE2607" w:rsidRPr="002A3C8C">
        <w:rPr>
          <w:rFonts w:ascii="Times New Roman" w:hAnsi="Times New Roman" w:cs="Times New Roman"/>
          <w:sz w:val="28"/>
          <w:szCs w:val="26"/>
          <w:lang w:eastAsia="de-DE"/>
        </w:rPr>
        <w:t xml:space="preserve"> des Materials (z.B. M3) rechts unten in die Ecke der Karteikarte</w:t>
      </w:r>
      <w:r w:rsidR="00BE2607" w:rsidRPr="00BE2607">
        <w:rPr>
          <w:rFonts w:ascii="Times New Roman" w:hAnsi="Times New Roman" w:cs="Times New Roman"/>
          <w:sz w:val="28"/>
          <w:szCs w:val="28"/>
          <w:lang w:eastAsia="de-DE"/>
        </w:rPr>
        <w:t xml:space="preserve">. </w:t>
      </w:r>
      <w:r w:rsidRPr="00BE2607">
        <w:rPr>
          <w:rFonts w:ascii="Times New Roman" w:hAnsi="Times New Roman" w:cs="Times New Roman"/>
          <w:sz w:val="28"/>
          <w:szCs w:val="28"/>
          <w:lang w:eastAsia="de-DE"/>
        </w:rPr>
        <w:t>Übt</w:t>
      </w:r>
      <w:r w:rsidR="00BE2607">
        <w:rPr>
          <w:rFonts w:ascii="Times New Roman" w:hAnsi="Times New Roman" w:cs="Times New Roman"/>
          <w:sz w:val="28"/>
          <w:szCs w:val="28"/>
          <w:lang w:eastAsia="de-DE"/>
        </w:rPr>
        <w:t xml:space="preserve"> anschließend</w:t>
      </w:r>
      <w:r w:rsidRPr="00BE2607">
        <w:rPr>
          <w:rFonts w:ascii="Times New Roman" w:hAnsi="Times New Roman" w:cs="Times New Roman"/>
          <w:sz w:val="28"/>
          <w:szCs w:val="28"/>
          <w:lang w:eastAsia="de-DE"/>
        </w:rPr>
        <w:t xml:space="preserve"> mit den fertigen Karteikarten eure </w:t>
      </w:r>
      <w:r w:rsidRPr="00BE2607">
        <w:rPr>
          <w:rFonts w:ascii="Times New Roman" w:hAnsi="Times New Roman" w:cs="Times New Roman"/>
          <w:b/>
          <w:sz w:val="28"/>
          <w:szCs w:val="28"/>
          <w:lang w:eastAsia="de-DE"/>
        </w:rPr>
        <w:t>Präsentation</w:t>
      </w:r>
      <w:r w:rsidRPr="00BE2607">
        <w:rPr>
          <w:rFonts w:ascii="Times New Roman" w:hAnsi="Times New Roman" w:cs="Times New Roman"/>
          <w:sz w:val="28"/>
          <w:szCs w:val="28"/>
          <w:lang w:eastAsia="de-DE"/>
        </w:rPr>
        <w:t>!</w:t>
      </w:r>
    </w:p>
    <w:p w14:paraId="344EE3C7" w14:textId="52C0A9C4" w:rsidR="002333E6" w:rsidRPr="00C87413" w:rsidRDefault="00BE2607" w:rsidP="00C87413">
      <w:pPr>
        <w:rPr>
          <w:rFonts w:ascii="Times New Roman" w:hAnsi="Times New Roman" w:cs="Times New Roman"/>
          <w:b/>
          <w:sz w:val="24"/>
          <w:szCs w:val="28"/>
          <w:lang w:eastAsia="de-DE"/>
        </w:rPr>
      </w:pPr>
      <w:r>
        <w:rPr>
          <w:rFonts w:ascii="Times New Roman" w:hAnsi="Times New Roman" w:cs="Times New Roman"/>
          <w:b/>
          <w:sz w:val="24"/>
          <w:szCs w:val="28"/>
          <w:lang w:eastAsia="de-DE"/>
        </w:rPr>
        <w:br/>
      </w:r>
      <w:r w:rsidR="002333E6" w:rsidRPr="00C87413">
        <w:rPr>
          <w:noProof/>
          <w:sz w:val="18"/>
          <w:lang w:eastAsia="de-DE"/>
        </w:rPr>
        <w:drawing>
          <wp:anchor distT="0" distB="0" distL="114300" distR="114300" simplePos="0" relativeHeight="251656192" behindDoc="1" locked="0" layoutInCell="1" allowOverlap="1" wp14:anchorId="344EE3E3" wp14:editId="344EE3E4">
            <wp:simplePos x="0" y="0"/>
            <wp:positionH relativeFrom="margin">
              <wp:posOffset>0</wp:posOffset>
            </wp:positionH>
            <wp:positionV relativeFrom="paragraph">
              <wp:posOffset>13335</wp:posOffset>
            </wp:positionV>
            <wp:extent cx="551180" cy="543560"/>
            <wp:effectExtent l="0" t="0" r="1270" b="8890"/>
            <wp:wrapTight wrapText="bothSides">
              <wp:wrapPolygon edited="0">
                <wp:start x="0" y="0"/>
                <wp:lineTo x="0" y="21196"/>
                <wp:lineTo x="20903" y="21196"/>
                <wp:lineTo x="20903" y="0"/>
                <wp:lineTo x="0" y="0"/>
              </wp:wrapPolygon>
            </wp:wrapTight>
            <wp:docPr id="10" name="Grafik 10" descr="https://www.colourbox.de/preview/3460978-cartoon-question-and-exclamation-ma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colourbox.de/preview/3460978-cartoon-question-and-exclamation-mark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1180" cy="54356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3E6" w:rsidRPr="00C87413">
        <w:rPr>
          <w:rFonts w:ascii="Times New Roman" w:hAnsi="Times New Roman" w:cs="Times New Roman"/>
          <w:b/>
          <w:sz w:val="24"/>
          <w:szCs w:val="28"/>
          <w:lang w:eastAsia="de-DE"/>
        </w:rPr>
        <w:t xml:space="preserve">Ihr braucht Hilfe? </w:t>
      </w:r>
    </w:p>
    <w:p w14:paraId="344EE3C8" w14:textId="77777777" w:rsidR="002333E6" w:rsidRPr="00C87413" w:rsidRDefault="002333E6" w:rsidP="002333E6">
      <w:pPr>
        <w:spacing w:after="0"/>
        <w:rPr>
          <w:rFonts w:ascii="Times New Roman" w:hAnsi="Times New Roman" w:cs="Times New Roman"/>
          <w:szCs w:val="28"/>
          <w:lang w:eastAsia="de-DE"/>
        </w:rPr>
      </w:pPr>
      <w:r w:rsidRPr="00C87413">
        <w:rPr>
          <w:rFonts w:ascii="Times New Roman" w:hAnsi="Times New Roman" w:cs="Times New Roman"/>
          <w:szCs w:val="28"/>
          <w:lang w:eastAsia="de-DE"/>
        </w:rPr>
        <w:sym w:font="Wingdings" w:char="F0E0"/>
      </w:r>
      <w:r w:rsidRPr="00C87413">
        <w:rPr>
          <w:rFonts w:ascii="Times New Roman" w:hAnsi="Times New Roman" w:cs="Times New Roman"/>
          <w:szCs w:val="28"/>
          <w:lang w:eastAsia="de-DE"/>
        </w:rPr>
        <w:t xml:space="preserve">Auf dem Lehrerpult findet ihr </w:t>
      </w:r>
      <w:r w:rsidRPr="00C87413">
        <w:rPr>
          <w:rFonts w:ascii="Times New Roman" w:hAnsi="Times New Roman" w:cs="Times New Roman"/>
          <w:b/>
          <w:szCs w:val="28"/>
          <w:lang w:eastAsia="de-DE"/>
        </w:rPr>
        <w:t>Tippkarten</w:t>
      </w:r>
      <w:r w:rsidRPr="00C87413">
        <w:rPr>
          <w:rFonts w:ascii="Times New Roman" w:hAnsi="Times New Roman" w:cs="Times New Roman"/>
          <w:szCs w:val="28"/>
          <w:lang w:eastAsia="de-DE"/>
        </w:rPr>
        <w:t xml:space="preserve"> zu eurem Faktor!</w:t>
      </w:r>
    </w:p>
    <w:p w14:paraId="344EE3C9" w14:textId="77777777" w:rsidR="00D105F8" w:rsidRPr="00C87413" w:rsidRDefault="00D105F8" w:rsidP="002333E6">
      <w:pPr>
        <w:spacing w:after="0"/>
        <w:rPr>
          <w:rFonts w:ascii="Times New Roman" w:hAnsi="Times New Roman" w:cs="Times New Roman"/>
          <w:szCs w:val="28"/>
          <w:lang w:eastAsia="de-DE"/>
        </w:rPr>
      </w:pPr>
    </w:p>
    <w:p w14:paraId="344EE3CA" w14:textId="77777777" w:rsidR="00C24274" w:rsidRDefault="002333E6" w:rsidP="00C87413">
      <w:pPr>
        <w:rPr>
          <w:rFonts w:ascii="Times New Roman" w:hAnsi="Times New Roman" w:cs="Times New Roman"/>
          <w:sz w:val="28"/>
          <w:szCs w:val="28"/>
          <w:lang w:eastAsia="de-DE"/>
        </w:rPr>
      </w:pPr>
      <w:r>
        <w:rPr>
          <w:noProof/>
          <w:lang w:eastAsia="de-DE"/>
        </w:rPr>
        <w:drawing>
          <wp:anchor distT="0" distB="0" distL="114300" distR="114300" simplePos="0" relativeHeight="251654144" behindDoc="1" locked="0" layoutInCell="1" allowOverlap="1" wp14:anchorId="344EE3E5" wp14:editId="18BBE083">
            <wp:simplePos x="0" y="0"/>
            <wp:positionH relativeFrom="margin">
              <wp:posOffset>99060</wp:posOffset>
            </wp:positionH>
            <wp:positionV relativeFrom="paragraph">
              <wp:posOffset>267335</wp:posOffset>
            </wp:positionV>
            <wp:extent cx="727710" cy="494665"/>
            <wp:effectExtent l="0" t="0" r="0" b="635"/>
            <wp:wrapTight wrapText="bothSides">
              <wp:wrapPolygon edited="0">
                <wp:start x="0" y="0"/>
                <wp:lineTo x="0" y="20796"/>
                <wp:lineTo x="20921" y="20796"/>
                <wp:lineTo x="20921" y="0"/>
                <wp:lineTo x="0" y="0"/>
              </wp:wrapPolygon>
            </wp:wrapTight>
            <wp:docPr id="13" name="Grafik 13" descr="http://images.clipartpanda.com/presentation-clipart-business_person_or_sales_person_with_microphone_giving_presentation_at_white_board_0521-1005-1515-3155_S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s.clipartpanda.com/presentation-clipart-business_person_or_sales_person_with_microphone_giving_presentation_at_white_board_0521-1005-1515-3155_SMU.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682"/>
                    <a:stretch/>
                  </pic:blipFill>
                  <pic:spPr bwMode="auto">
                    <a:xfrm flipH="1">
                      <a:off x="0" y="0"/>
                      <a:ext cx="727710" cy="4946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8"/>
          <w:szCs w:val="28"/>
          <w:lang w:eastAsia="de-DE"/>
        </w:rPr>
        <w:t xml:space="preserve">4. Präsentiert </w:t>
      </w:r>
      <w:r w:rsidRPr="002333E6">
        <w:rPr>
          <w:rFonts w:ascii="Times New Roman" w:hAnsi="Times New Roman" w:cs="Times New Roman"/>
          <w:sz w:val="28"/>
          <w:szCs w:val="28"/>
          <w:lang w:eastAsia="de-DE"/>
        </w:rPr>
        <w:t>eure Ergebnisse dem Kurs!</w:t>
      </w:r>
      <w:r w:rsidR="00C24274">
        <w:rPr>
          <w:rFonts w:ascii="Times New Roman" w:hAnsi="Times New Roman" w:cs="Times New Roman"/>
          <w:sz w:val="28"/>
          <w:szCs w:val="28"/>
          <w:lang w:eastAsia="de-DE"/>
        </w:rPr>
        <w:t xml:space="preserve"> </w:t>
      </w:r>
    </w:p>
    <w:p w14:paraId="344EE3CB" w14:textId="77777777" w:rsidR="002333E6" w:rsidRPr="002333E6" w:rsidRDefault="00C24274" w:rsidP="00C24274">
      <w:pPr>
        <w:spacing w:after="0"/>
        <w:rPr>
          <w:rFonts w:ascii="Times New Roman" w:hAnsi="Times New Roman" w:cs="Times New Roman"/>
          <w:sz w:val="28"/>
          <w:szCs w:val="28"/>
          <w:lang w:eastAsia="de-DE"/>
        </w:rPr>
      </w:pPr>
      <w:r w:rsidRPr="00C24274">
        <w:rPr>
          <w:rFonts w:ascii="Times New Roman" w:hAnsi="Times New Roman" w:cs="Times New Roman"/>
          <w:b/>
          <w:sz w:val="28"/>
          <w:szCs w:val="28"/>
          <w:lang w:eastAsia="de-DE"/>
        </w:rPr>
        <w:sym w:font="Wingdings" w:char="F0E0"/>
      </w:r>
      <w:r w:rsidRPr="00C87413">
        <w:rPr>
          <w:rFonts w:ascii="Times New Roman" w:hAnsi="Times New Roman" w:cs="Times New Roman"/>
          <w:b/>
          <w:sz w:val="28"/>
          <w:szCs w:val="28"/>
          <w:u w:val="single"/>
          <w:lang w:eastAsia="de-DE"/>
        </w:rPr>
        <w:t>Erklärt</w:t>
      </w:r>
      <w:r>
        <w:rPr>
          <w:rFonts w:ascii="Times New Roman" w:hAnsi="Times New Roman" w:cs="Times New Roman"/>
          <w:sz w:val="28"/>
          <w:szCs w:val="28"/>
          <w:lang w:eastAsia="de-DE"/>
        </w:rPr>
        <w:t xml:space="preserve"> hierbei die Begriffe auf euren Karten!</w:t>
      </w:r>
    </w:p>
    <w:p w14:paraId="344EE3CD" w14:textId="77777777" w:rsidR="00C87413" w:rsidRDefault="00C87413" w:rsidP="007D621D">
      <w:pPr>
        <w:rPr>
          <w:rFonts w:ascii="Times New Roman" w:hAnsi="Times New Roman" w:cs="Times New Roman"/>
          <w:b/>
          <w:sz w:val="24"/>
          <w:szCs w:val="28"/>
          <w:lang w:eastAsia="de-DE"/>
        </w:rPr>
      </w:pPr>
      <w:r>
        <w:rPr>
          <w:rFonts w:ascii="Times New Roman" w:hAnsi="Times New Roman" w:cs="Times New Roman"/>
          <w:b/>
          <w:sz w:val="24"/>
          <w:szCs w:val="28"/>
          <w:lang w:eastAsia="de-DE"/>
        </w:rPr>
        <w:t>_____________________________________________________</w:t>
      </w:r>
    </w:p>
    <w:p w14:paraId="344EE3CE" w14:textId="62D1A9FB" w:rsidR="00C87413" w:rsidRPr="00586B7B" w:rsidRDefault="00C87413" w:rsidP="007D621D">
      <w:pPr>
        <w:rPr>
          <w:rFonts w:ascii="Times New Roman" w:hAnsi="Times New Roman" w:cs="Times New Roman"/>
          <w:bCs/>
          <w:sz w:val="18"/>
          <w:szCs w:val="20"/>
          <w:lang w:eastAsia="de-DE"/>
        </w:rPr>
      </w:pPr>
      <w:r w:rsidRPr="00586B7B">
        <w:rPr>
          <w:rFonts w:ascii="Times New Roman" w:hAnsi="Times New Roman" w:cs="Times New Roman"/>
          <w:b/>
          <w:sz w:val="18"/>
          <w:szCs w:val="20"/>
          <w:u w:val="single"/>
          <w:lang w:eastAsia="de-DE"/>
        </w:rPr>
        <w:t>Hausaufgabe</w:t>
      </w:r>
      <w:r w:rsidRPr="00586B7B">
        <w:rPr>
          <w:rFonts w:ascii="Times New Roman" w:hAnsi="Times New Roman" w:cs="Times New Roman"/>
          <w:b/>
          <w:sz w:val="18"/>
          <w:szCs w:val="20"/>
          <w:lang w:eastAsia="de-DE"/>
        </w:rPr>
        <w:t xml:space="preserve">: </w:t>
      </w:r>
      <w:r w:rsidR="00AE0A6F" w:rsidRPr="00586B7B">
        <w:rPr>
          <w:rFonts w:ascii="Times New Roman" w:hAnsi="Times New Roman" w:cs="Times New Roman"/>
          <w:bCs/>
          <w:sz w:val="18"/>
          <w:szCs w:val="20"/>
          <w:lang w:eastAsia="de-DE"/>
        </w:rPr>
        <w:t>Recherchiert im Internet nach Möglichkeiten, den</w:t>
      </w:r>
      <w:r w:rsidR="006416DD" w:rsidRPr="00586B7B">
        <w:rPr>
          <w:rFonts w:ascii="Times New Roman" w:hAnsi="Times New Roman" w:cs="Times New Roman"/>
          <w:bCs/>
          <w:sz w:val="18"/>
          <w:szCs w:val="20"/>
          <w:lang w:eastAsia="de-DE"/>
        </w:rPr>
        <w:t xml:space="preserve"> Problemen der Palmölproduktion entgegenzuwirken. </w:t>
      </w:r>
      <w:r w:rsidR="00755051" w:rsidRPr="00586B7B">
        <w:rPr>
          <w:rFonts w:ascii="Times New Roman" w:hAnsi="Times New Roman" w:cs="Times New Roman"/>
          <w:bCs/>
          <w:sz w:val="18"/>
          <w:szCs w:val="20"/>
          <w:lang w:eastAsia="de-DE"/>
        </w:rPr>
        <w:t>Notiere dabei</w:t>
      </w:r>
      <w:r w:rsidR="006416DD" w:rsidRPr="00586B7B">
        <w:rPr>
          <w:rFonts w:ascii="Times New Roman" w:hAnsi="Times New Roman" w:cs="Times New Roman"/>
          <w:bCs/>
          <w:sz w:val="18"/>
          <w:szCs w:val="20"/>
          <w:lang w:eastAsia="de-DE"/>
        </w:rPr>
        <w:t xml:space="preserve"> Beispiele</w:t>
      </w:r>
      <w:r w:rsidR="00FA4F25" w:rsidRPr="00586B7B">
        <w:rPr>
          <w:rFonts w:ascii="Times New Roman" w:hAnsi="Times New Roman" w:cs="Times New Roman"/>
          <w:bCs/>
          <w:sz w:val="18"/>
          <w:szCs w:val="20"/>
          <w:lang w:eastAsia="de-DE"/>
        </w:rPr>
        <w:t>, was du, eine Familie</w:t>
      </w:r>
      <w:r w:rsidR="00755051" w:rsidRPr="00586B7B">
        <w:rPr>
          <w:rFonts w:ascii="Times New Roman" w:hAnsi="Times New Roman" w:cs="Times New Roman"/>
          <w:bCs/>
          <w:sz w:val="18"/>
          <w:szCs w:val="20"/>
          <w:lang w:eastAsia="de-DE"/>
        </w:rPr>
        <w:t xml:space="preserve">, das ASG und </w:t>
      </w:r>
      <w:r w:rsidR="00FA4F25" w:rsidRPr="00586B7B">
        <w:rPr>
          <w:rFonts w:ascii="Times New Roman" w:hAnsi="Times New Roman" w:cs="Times New Roman"/>
          <w:bCs/>
          <w:sz w:val="18"/>
          <w:szCs w:val="20"/>
          <w:lang w:eastAsia="de-DE"/>
        </w:rPr>
        <w:t>der</w:t>
      </w:r>
      <w:r w:rsidR="00755051" w:rsidRPr="00586B7B">
        <w:rPr>
          <w:rFonts w:ascii="Times New Roman" w:hAnsi="Times New Roman" w:cs="Times New Roman"/>
          <w:bCs/>
          <w:sz w:val="18"/>
          <w:szCs w:val="20"/>
          <w:lang w:eastAsia="de-DE"/>
        </w:rPr>
        <w:t xml:space="preserve"> Staat Deutschland</w:t>
      </w:r>
      <w:r w:rsidR="00FA4F25" w:rsidRPr="00586B7B">
        <w:rPr>
          <w:rFonts w:ascii="Times New Roman" w:hAnsi="Times New Roman" w:cs="Times New Roman"/>
          <w:bCs/>
          <w:sz w:val="18"/>
          <w:szCs w:val="20"/>
          <w:lang w:eastAsia="de-DE"/>
        </w:rPr>
        <w:t xml:space="preserve"> tun kann</w:t>
      </w:r>
      <w:r w:rsidR="00755051" w:rsidRPr="00586B7B">
        <w:rPr>
          <w:rFonts w:ascii="Times New Roman" w:hAnsi="Times New Roman" w:cs="Times New Roman"/>
          <w:bCs/>
          <w:sz w:val="18"/>
          <w:szCs w:val="20"/>
          <w:lang w:eastAsia="de-DE"/>
        </w:rPr>
        <w:t xml:space="preserve">. </w:t>
      </w:r>
    </w:p>
    <w:p w14:paraId="2072F906" w14:textId="01E25C58" w:rsidR="007F176F" w:rsidRDefault="007F176F" w:rsidP="007D621D">
      <w:pPr>
        <w:rPr>
          <w:rFonts w:ascii="Times New Roman" w:hAnsi="Times New Roman" w:cs="Times New Roman"/>
          <w:bCs/>
          <w:sz w:val="18"/>
          <w:szCs w:val="20"/>
          <w:lang w:eastAsia="de-DE"/>
        </w:rPr>
      </w:pPr>
      <w:r w:rsidRPr="00586B7B">
        <w:rPr>
          <w:rFonts w:ascii="Times New Roman" w:hAnsi="Times New Roman" w:cs="Times New Roman"/>
          <w:b/>
          <w:sz w:val="18"/>
          <w:szCs w:val="20"/>
          <w:u w:val="single"/>
          <w:lang w:eastAsia="de-DE"/>
        </w:rPr>
        <w:t>Freiwillig</w:t>
      </w:r>
      <w:r w:rsidRPr="00586B7B">
        <w:rPr>
          <w:rFonts w:ascii="Times New Roman" w:hAnsi="Times New Roman" w:cs="Times New Roman"/>
          <w:bCs/>
          <w:sz w:val="18"/>
          <w:szCs w:val="20"/>
          <w:lang w:eastAsia="de-DE"/>
        </w:rPr>
        <w:t xml:space="preserve"> (Übung für die Klausur): Schreibe eine Erörterung zum Thema „Nachhaltigkeit der Palmölproduktion in Indonesien</w:t>
      </w:r>
      <w:r w:rsidR="00A77498" w:rsidRPr="00586B7B">
        <w:rPr>
          <w:rFonts w:ascii="Times New Roman" w:hAnsi="Times New Roman" w:cs="Times New Roman"/>
          <w:bCs/>
          <w:sz w:val="18"/>
          <w:szCs w:val="20"/>
          <w:lang w:eastAsia="de-DE"/>
        </w:rPr>
        <w:t xml:space="preserve">. </w:t>
      </w:r>
      <w:r w:rsidR="004D4067" w:rsidRPr="00586B7B">
        <w:rPr>
          <w:rFonts w:ascii="Times New Roman" w:hAnsi="Times New Roman" w:cs="Times New Roman"/>
          <w:bCs/>
          <w:sz w:val="18"/>
          <w:szCs w:val="20"/>
          <w:lang w:eastAsia="de-DE"/>
        </w:rPr>
        <w:t xml:space="preserve">Nutze hierfür das Strukturblatt. </w:t>
      </w:r>
    </w:p>
    <w:p w14:paraId="53BD2E1D" w14:textId="77777777" w:rsidR="00E27B3E" w:rsidRDefault="00E27B3E" w:rsidP="00E27B3E">
      <w:pPr>
        <w:rPr>
          <w:rFonts w:ascii="Arial" w:hAnsi="Arial" w:cs="Arial"/>
          <w:b/>
          <w:sz w:val="24"/>
        </w:rPr>
      </w:pPr>
    </w:p>
    <w:p w14:paraId="1B9F02C0" w14:textId="6AC8EE19" w:rsidR="00E27B3E" w:rsidRDefault="00E27B3E" w:rsidP="00E27B3E">
      <w:pPr>
        <w:rPr>
          <w:rFonts w:ascii="Arial" w:hAnsi="Arial" w:cs="Arial"/>
          <w:b/>
          <w:sz w:val="24"/>
        </w:rPr>
      </w:pPr>
      <w:r>
        <w:rPr>
          <w:noProof/>
          <w:lang w:eastAsia="de-DE"/>
        </w:rPr>
        <mc:AlternateContent>
          <mc:Choice Requires="wps">
            <w:drawing>
              <wp:anchor distT="0" distB="0" distL="114300" distR="114300" simplePos="0" relativeHeight="251668480" behindDoc="1" locked="0" layoutInCell="1" allowOverlap="1" wp14:anchorId="3E3C8655" wp14:editId="5BB285EE">
                <wp:simplePos x="0" y="0"/>
                <wp:positionH relativeFrom="column">
                  <wp:posOffset>4150360</wp:posOffset>
                </wp:positionH>
                <wp:positionV relativeFrom="paragraph">
                  <wp:posOffset>222250</wp:posOffset>
                </wp:positionV>
                <wp:extent cx="1838325" cy="1404620"/>
                <wp:effectExtent l="6985" t="12700" r="12065" b="11430"/>
                <wp:wrapTight wrapText="bothSides">
                  <wp:wrapPolygon edited="0">
                    <wp:start x="-112" y="-146"/>
                    <wp:lineTo x="-112" y="21600"/>
                    <wp:lineTo x="21712" y="21600"/>
                    <wp:lineTo x="21712" y="-146"/>
                    <wp:lineTo x="-112" y="-146"/>
                  </wp:wrapPolygon>
                </wp:wrapTight>
                <wp:docPr id="36" name="Textfeld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325" cy="1404620"/>
                        </a:xfrm>
                        <a:prstGeom prst="rect">
                          <a:avLst/>
                        </a:prstGeom>
                        <a:solidFill>
                          <a:srgbClr val="FFFFFF"/>
                        </a:solidFill>
                        <a:ln w="9525">
                          <a:solidFill>
                            <a:srgbClr val="000000"/>
                          </a:solidFill>
                          <a:miter lim="800000"/>
                          <a:headEnd/>
                          <a:tailEnd/>
                        </a:ln>
                      </wps:spPr>
                      <wps:txbx>
                        <w:txbxContent>
                          <w:p w14:paraId="6C140BF1" w14:textId="77777777" w:rsidR="00E27B3E" w:rsidRDefault="00E27B3E" w:rsidP="00E27B3E">
                            <w:pPr>
                              <w:spacing w:after="0"/>
                              <w:rPr>
                                <w:sz w:val="28"/>
                              </w:rPr>
                            </w:pPr>
                            <w:r w:rsidRPr="0096300C">
                              <w:rPr>
                                <w:b/>
                                <w:sz w:val="28"/>
                              </w:rPr>
                              <w:t>Lage von Indonesien.</w:t>
                            </w:r>
                            <w:r w:rsidRPr="0096300C">
                              <w:rPr>
                                <w:sz w:val="28"/>
                              </w:rPr>
                              <w:t xml:space="preserve"> </w:t>
                            </w:r>
                            <w:r>
                              <w:rPr>
                                <w:noProof/>
                                <w:lang w:eastAsia="de-DE"/>
                              </w:rPr>
                              <w:drawing>
                                <wp:inline distT="0" distB="0" distL="0" distR="0" wp14:anchorId="1334CF6D" wp14:editId="6C064A28">
                                  <wp:extent cx="1676400" cy="838200"/>
                                  <wp:effectExtent l="0" t="0" r="0" b="0"/>
                                  <wp:docPr id="3" name="Grafik 3" descr="http://www.welt-blick.de/landkarten/indonesien-karte-kle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elt-blick.de/landkarten/indonesien-karte-klei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75305" cy="837652"/>
                                          </a:xfrm>
                                          <a:prstGeom prst="rect">
                                            <a:avLst/>
                                          </a:prstGeom>
                                          <a:noFill/>
                                          <a:ln>
                                            <a:noFill/>
                                          </a:ln>
                                        </pic:spPr>
                                      </pic:pic>
                                    </a:graphicData>
                                  </a:graphic>
                                </wp:inline>
                              </w:drawing>
                            </w:r>
                          </w:p>
                          <w:p w14:paraId="581B170F" w14:textId="77777777" w:rsidR="00E27B3E" w:rsidRPr="00782BC3" w:rsidRDefault="00E27B3E" w:rsidP="00E27B3E">
                            <w:pPr>
                              <w:spacing w:after="0"/>
                              <w:rPr>
                                <w:sz w:val="20"/>
                              </w:rPr>
                            </w:pPr>
                            <w:r w:rsidRPr="00782BC3">
                              <w:rPr>
                                <w:sz w:val="14"/>
                              </w:rPr>
                              <w:t>Quelle: http://www.welt-blick.de/landkarte/indonesien.html</w:t>
                            </w:r>
                          </w:p>
                          <w:p w14:paraId="225073B1" w14:textId="77777777" w:rsidR="00E27B3E" w:rsidRDefault="00E27B3E" w:rsidP="00E27B3E"/>
                          <w:p w14:paraId="03730D98" w14:textId="77777777" w:rsidR="00E27B3E" w:rsidRDefault="00E27B3E" w:rsidP="00E27B3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3C8655" id="_x0000_t202" coordsize="21600,21600" o:spt="202" path="m,l,21600r21600,l21600,xe">
                <v:stroke joinstyle="miter"/>
                <v:path gradientshapeok="t" o:connecttype="rect"/>
              </v:shapetype>
              <v:shape id="Textfeld 36" o:spid="_x0000_s1026" type="#_x0000_t202" style="position:absolute;margin-left:326.8pt;margin-top:17.5pt;width:144.75pt;height:110.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">
                <v:textbox>
                  <w:txbxContent>
                    <w:p w14:paraId="6C140BF1" w14:textId="77777777" w:rsidR="00E27B3E" w:rsidRDefault="00E27B3E" w:rsidP="00E27B3E">
                      <w:pPr>
                        <w:spacing w:after="0"/>
                        <w:rPr>
                          <w:sz w:val="28"/>
                        </w:rPr>
                      </w:pPr>
                      <w:r w:rsidRPr="0096300C">
                        <w:rPr>
                          <w:b/>
                          <w:sz w:val="28"/>
                        </w:rPr>
                        <w:t>Lage von Indonesien.</w:t>
                      </w:r>
                      <w:r w:rsidRPr="0096300C">
                        <w:rPr>
                          <w:sz w:val="28"/>
                        </w:rPr>
                        <w:t xml:space="preserve"> </w:t>
                      </w:r>
                      <w:r>
                        <w:rPr>
                          <w:noProof/>
                          <w:lang w:eastAsia="de-DE"/>
                        </w:rPr>
                        <w:drawing>
                          <wp:inline distT="0" distB="0" distL="0" distR="0" wp14:anchorId="1334CF6D" wp14:editId="6C064A28">
                            <wp:extent cx="1676400" cy="838200"/>
                            <wp:effectExtent l="0" t="0" r="0" b="0"/>
                            <wp:docPr id="3" name="Grafik 3" descr="http://www.welt-blick.de/landkarten/indonesien-karte-kle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elt-blick.de/landkarten/indonesien-karte-klein.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75305" cy="837652"/>
                                    </a:xfrm>
                                    <a:prstGeom prst="rect">
                                      <a:avLst/>
                                    </a:prstGeom>
                                    <a:noFill/>
                                    <a:ln>
                                      <a:noFill/>
                                    </a:ln>
                                  </pic:spPr>
                                </pic:pic>
                              </a:graphicData>
                            </a:graphic>
                          </wp:inline>
                        </w:drawing>
                      </w:r>
                    </w:p>
                    <w:p w14:paraId="581B170F" w14:textId="77777777" w:rsidR="00E27B3E" w:rsidRPr="00782BC3" w:rsidRDefault="00E27B3E" w:rsidP="00E27B3E">
                      <w:pPr>
                        <w:spacing w:after="0"/>
                        <w:rPr>
                          <w:sz w:val="20"/>
                        </w:rPr>
                      </w:pPr>
                      <w:r w:rsidRPr="00782BC3">
                        <w:rPr>
                          <w:sz w:val="14"/>
                        </w:rPr>
                        <w:t>Quelle: http://www.welt-blick.de/landkarte/indonesien.html</w:t>
                      </w:r>
                    </w:p>
                    <w:p w14:paraId="225073B1" w14:textId="77777777" w:rsidR="00E27B3E" w:rsidRDefault="00E27B3E" w:rsidP="00E27B3E"/>
                    <w:p w14:paraId="03730D98" w14:textId="77777777" w:rsidR="00E27B3E" w:rsidRDefault="00E27B3E" w:rsidP="00E27B3E"/>
                  </w:txbxContent>
                </v:textbox>
                <w10:wrap type="tight"/>
              </v:shape>
            </w:pict>
          </mc:Fallback>
        </mc:AlternateContent>
      </w:r>
      <w:r>
        <w:rPr>
          <w:rFonts w:ascii="Arial" w:hAnsi="Arial" w:cs="Arial"/>
          <w:b/>
          <w:sz w:val="24"/>
        </w:rPr>
        <w:t xml:space="preserve">Die </w:t>
      </w:r>
      <w:r w:rsidRPr="00EA5811">
        <w:rPr>
          <w:rFonts w:ascii="Arial" w:hAnsi="Arial" w:cs="Arial"/>
          <w:b/>
          <w:sz w:val="24"/>
        </w:rPr>
        <w:t xml:space="preserve">Palmölproduktion in Indonesien </w:t>
      </w:r>
      <w:r>
        <w:rPr>
          <w:rFonts w:ascii="Arial" w:hAnsi="Arial" w:cs="Arial"/>
          <w:b/>
          <w:sz w:val="24"/>
        </w:rPr>
        <w:t xml:space="preserve">aus </w:t>
      </w:r>
      <w:r>
        <w:rPr>
          <w:rFonts w:ascii="Arial" w:hAnsi="Arial" w:cs="Arial"/>
          <w:b/>
          <w:sz w:val="24"/>
          <w:u w:val="single"/>
        </w:rPr>
        <w:t>___________</w:t>
      </w:r>
      <w:r>
        <w:rPr>
          <w:rFonts w:ascii="Arial" w:hAnsi="Arial" w:cs="Arial"/>
          <w:b/>
          <w:sz w:val="24"/>
        </w:rPr>
        <w:t>Sicht!</w:t>
      </w:r>
    </w:p>
    <w:p w14:paraId="3E394F06" w14:textId="77777777" w:rsidR="00E27B3E" w:rsidRPr="00001065" w:rsidRDefault="00E27B3E" w:rsidP="00E27B3E">
      <w:pPr>
        <w:spacing w:after="0"/>
        <w:jc w:val="both"/>
        <w:rPr>
          <w:rFonts w:ascii="Arial" w:eastAsia="Times New Roman" w:hAnsi="Arial" w:cs="Arial"/>
          <w:sz w:val="20"/>
          <w:szCs w:val="20"/>
          <w:lang w:eastAsia="de-DE"/>
        </w:rPr>
      </w:pPr>
    </w:p>
    <w:p w14:paraId="379979C3" w14:textId="77777777" w:rsidR="00E27B3E" w:rsidRPr="00001065" w:rsidRDefault="00E27B3E" w:rsidP="00E27B3E">
      <w:pPr>
        <w:spacing w:after="0"/>
        <w:jc w:val="both"/>
        <w:rPr>
          <w:rFonts w:ascii="Arial" w:eastAsia="Times New Roman" w:hAnsi="Arial" w:cs="Arial"/>
          <w:sz w:val="20"/>
          <w:szCs w:val="20"/>
          <w:lang w:eastAsia="de-DE"/>
        </w:rPr>
      </w:pPr>
      <w:r w:rsidRPr="00001065">
        <w:rPr>
          <w:rFonts w:ascii="Arial" w:eastAsia="Times New Roman" w:hAnsi="Arial" w:cs="Arial"/>
          <w:sz w:val="20"/>
          <w:szCs w:val="20"/>
          <w:lang w:eastAsia="de-DE"/>
        </w:rPr>
        <w:t xml:space="preserve">Palmöl ist in unserem Leben allgegenwärtig – es steckt in unserem Essen, in Kosmetika, in Putzmitteln und im </w:t>
      </w:r>
      <w:proofErr w:type="spellStart"/>
      <w:r w:rsidRPr="00001065">
        <w:rPr>
          <w:rFonts w:ascii="Arial" w:eastAsia="Times New Roman" w:hAnsi="Arial" w:cs="Arial"/>
          <w:sz w:val="20"/>
          <w:szCs w:val="20"/>
          <w:lang w:eastAsia="de-DE"/>
        </w:rPr>
        <w:t>Autotank</w:t>
      </w:r>
      <w:proofErr w:type="spellEnd"/>
      <w:r>
        <w:rPr>
          <w:rFonts w:ascii="Arial" w:eastAsia="Times New Roman" w:hAnsi="Arial" w:cs="Arial"/>
          <w:sz w:val="20"/>
          <w:szCs w:val="20"/>
          <w:lang w:eastAsia="de-DE"/>
        </w:rPr>
        <w:t xml:space="preserve"> (M1)</w:t>
      </w:r>
      <w:r w:rsidRPr="00001065">
        <w:rPr>
          <w:rFonts w:ascii="Arial" w:eastAsia="Times New Roman" w:hAnsi="Arial" w:cs="Arial"/>
          <w:sz w:val="20"/>
          <w:szCs w:val="20"/>
          <w:lang w:eastAsia="de-DE"/>
        </w:rPr>
        <w:t xml:space="preserve">. </w:t>
      </w:r>
    </w:p>
    <w:p w14:paraId="15E10CDA" w14:textId="77777777" w:rsidR="00E27B3E" w:rsidRPr="00001065" w:rsidRDefault="00E27B3E" w:rsidP="00E27B3E">
      <w:pPr>
        <w:spacing w:after="0"/>
        <w:jc w:val="both"/>
        <w:rPr>
          <w:rFonts w:ascii="Arial" w:eastAsia="Times New Roman" w:hAnsi="Arial" w:cs="Arial"/>
          <w:sz w:val="20"/>
          <w:szCs w:val="20"/>
          <w:lang w:eastAsia="de-DE"/>
        </w:rPr>
      </w:pPr>
      <w:r w:rsidRPr="00001065">
        <w:rPr>
          <w:rFonts w:ascii="Arial" w:eastAsia="Times New Roman" w:hAnsi="Arial" w:cs="Arial"/>
          <w:sz w:val="20"/>
          <w:szCs w:val="20"/>
          <w:lang w:eastAsia="de-DE"/>
        </w:rPr>
        <w:t xml:space="preserve">Mit 66 Millionen Tonnen pro Jahr ist Palmöl das </w:t>
      </w:r>
      <w:proofErr w:type="gramStart"/>
      <w:r w:rsidRPr="00001065">
        <w:rPr>
          <w:rFonts w:ascii="Arial" w:eastAsia="Times New Roman" w:hAnsi="Arial" w:cs="Arial"/>
          <w:sz w:val="20"/>
          <w:szCs w:val="20"/>
          <w:lang w:eastAsia="de-DE"/>
        </w:rPr>
        <w:t>meist produzierte</w:t>
      </w:r>
      <w:proofErr w:type="gramEnd"/>
      <w:r w:rsidRPr="00001065">
        <w:rPr>
          <w:rFonts w:ascii="Arial" w:eastAsia="Times New Roman" w:hAnsi="Arial" w:cs="Arial"/>
          <w:sz w:val="20"/>
          <w:szCs w:val="20"/>
          <w:lang w:eastAsia="de-DE"/>
        </w:rPr>
        <w:t xml:space="preserve"> Pflanzenöl</w:t>
      </w:r>
      <w:r>
        <w:rPr>
          <w:rFonts w:ascii="Arial" w:eastAsia="Times New Roman" w:hAnsi="Arial" w:cs="Arial"/>
          <w:sz w:val="20"/>
          <w:szCs w:val="20"/>
          <w:lang w:eastAsia="de-DE"/>
        </w:rPr>
        <w:t xml:space="preserve"> und hat in den letzten Jahren einen enormen Anstieg verzeichnet. </w:t>
      </w:r>
      <w:r w:rsidRPr="00DB3FC6">
        <w:rPr>
          <w:rFonts w:ascii="Arial" w:eastAsia="Times New Roman" w:hAnsi="Arial" w:cs="Arial"/>
          <w:sz w:val="20"/>
          <w:szCs w:val="20"/>
          <w:lang w:eastAsia="de-DE"/>
        </w:rPr>
        <w:t xml:space="preserve"> </w:t>
      </w:r>
      <w:r w:rsidRPr="0008208C">
        <w:rPr>
          <w:rFonts w:ascii="Arial" w:eastAsia="Times New Roman" w:hAnsi="Arial" w:cs="Arial"/>
          <w:sz w:val="20"/>
          <w:szCs w:val="20"/>
          <w:lang w:eastAsia="de-DE"/>
        </w:rPr>
        <w:t xml:space="preserve">Einer der größten Importeure stellt </w:t>
      </w:r>
      <w:r>
        <w:rPr>
          <w:rFonts w:ascii="Arial" w:eastAsia="Times New Roman" w:hAnsi="Arial" w:cs="Arial"/>
          <w:sz w:val="20"/>
          <w:szCs w:val="20"/>
          <w:lang w:eastAsia="de-DE"/>
        </w:rPr>
        <w:t xml:space="preserve">dabei </w:t>
      </w:r>
      <w:r w:rsidRPr="0008208C">
        <w:rPr>
          <w:rFonts w:ascii="Arial" w:eastAsia="Times New Roman" w:hAnsi="Arial" w:cs="Arial"/>
          <w:sz w:val="20"/>
          <w:szCs w:val="20"/>
          <w:lang w:eastAsia="de-DE"/>
        </w:rPr>
        <w:t>die EU dar.</w:t>
      </w:r>
      <w:r>
        <w:rPr>
          <w:rFonts w:ascii="Arial" w:eastAsia="Times New Roman" w:hAnsi="Arial" w:cs="Arial"/>
          <w:sz w:val="20"/>
          <w:szCs w:val="20"/>
          <w:lang w:eastAsia="de-DE"/>
        </w:rPr>
        <w:t xml:space="preserve"> </w:t>
      </w:r>
      <w:r w:rsidRPr="00001065">
        <w:rPr>
          <w:rFonts w:ascii="Arial" w:eastAsia="Times New Roman" w:hAnsi="Arial" w:cs="Arial"/>
          <w:sz w:val="20"/>
          <w:szCs w:val="20"/>
          <w:lang w:eastAsia="de-DE"/>
        </w:rPr>
        <w:t>Inzwischen dehnen sich die Palmölplantagen weltweit auf mehr als 27 Millionen Hektar Land aus.</w:t>
      </w:r>
    </w:p>
    <w:p w14:paraId="75B6C6F5" w14:textId="4038951E" w:rsidR="00E27B3E" w:rsidRDefault="00E27B3E" w:rsidP="00E27B3E">
      <w:pPr>
        <w:spacing w:after="0"/>
        <w:jc w:val="both"/>
        <w:rPr>
          <w:rFonts w:ascii="Arial" w:eastAsia="Times New Roman" w:hAnsi="Arial" w:cs="Arial"/>
          <w:sz w:val="20"/>
          <w:szCs w:val="20"/>
          <w:lang w:eastAsia="de-DE"/>
        </w:rPr>
      </w:pPr>
      <w:r>
        <w:rPr>
          <w:rFonts w:ascii="Arial" w:eastAsia="Times New Roman" w:hAnsi="Arial" w:cs="Arial"/>
          <w:noProof/>
          <w:sz w:val="20"/>
          <w:szCs w:val="20"/>
          <w:lang w:eastAsia="de-DE"/>
        </w:rPr>
        <mc:AlternateContent>
          <mc:Choice Requires="wps">
            <w:drawing>
              <wp:anchor distT="0" distB="0" distL="114300" distR="114300" simplePos="0" relativeHeight="251664384" behindDoc="1" locked="0" layoutInCell="1" allowOverlap="1" wp14:anchorId="32FA50C8" wp14:editId="5E09FCEA">
                <wp:simplePos x="0" y="0"/>
                <wp:positionH relativeFrom="column">
                  <wp:posOffset>4170680</wp:posOffset>
                </wp:positionH>
                <wp:positionV relativeFrom="paragraph">
                  <wp:posOffset>145415</wp:posOffset>
                </wp:positionV>
                <wp:extent cx="1826895" cy="2476500"/>
                <wp:effectExtent l="0" t="0" r="20955" b="19050"/>
                <wp:wrapTight wrapText="bothSides">
                  <wp:wrapPolygon edited="0">
                    <wp:start x="0" y="0"/>
                    <wp:lineTo x="0" y="21600"/>
                    <wp:lineTo x="21623" y="21600"/>
                    <wp:lineTo x="21623" y="0"/>
                    <wp:lineTo x="0" y="0"/>
                  </wp:wrapPolygon>
                </wp:wrapTight>
                <wp:docPr id="35" name="Textfeld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6895" cy="2476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57DE43" w14:textId="77777777" w:rsidR="00E27B3E" w:rsidRDefault="00E27B3E" w:rsidP="00E27B3E">
                            <w:pPr>
                              <w:spacing w:after="0"/>
                              <w:rPr>
                                <w:noProof/>
                                <w:lang w:eastAsia="de-DE"/>
                              </w:rPr>
                            </w:pPr>
                            <w:r w:rsidRPr="0096300C">
                              <w:rPr>
                                <w:b/>
                                <w:sz w:val="28"/>
                              </w:rPr>
                              <w:t>Ölpalmplantage und Frucht der Ölpalme.</w:t>
                            </w:r>
                          </w:p>
                          <w:p w14:paraId="6DF68262" w14:textId="77777777" w:rsidR="00E27B3E" w:rsidRDefault="00E27B3E" w:rsidP="00E27B3E">
                            <w:pPr>
                              <w:spacing w:after="0"/>
                              <w:rPr>
                                <w:noProof/>
                                <w:lang w:eastAsia="de-DE"/>
                              </w:rPr>
                            </w:pPr>
                            <w:r>
                              <w:rPr>
                                <w:noProof/>
                                <w:lang w:eastAsia="de-DE"/>
                              </w:rPr>
                              <w:drawing>
                                <wp:inline distT="0" distB="0" distL="0" distR="0" wp14:anchorId="6E651BB9" wp14:editId="37E5856A">
                                  <wp:extent cx="1330381" cy="885825"/>
                                  <wp:effectExtent l="0" t="0" r="0" b="0"/>
                                  <wp:docPr id="5" name="Bild 7" descr="http://www.wwf.de/fileadmin/fm-wwf/Pressebild-Download/HI_259961_Palmoel_Plantage_Papua_Neuguinea__c__Juergen_Freund_WWF-Ca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wf.de/fileadmin/fm-wwf/Pressebild-Download/HI_259961_Palmoel_Plantage_Papua_Neuguinea__c__Juergen_Freund_WWF-Canon.jpg"/>
                                          <pic:cNvPicPr>
                                            <a:picLocks noChangeAspect="1" noChangeArrowheads="1"/>
                                          </pic:cNvPicPr>
                                        </pic:nvPicPr>
                                        <pic:blipFill>
                                          <a:blip r:embed="rId20"/>
                                          <a:srcRect/>
                                          <a:stretch>
                                            <a:fillRect/>
                                          </a:stretch>
                                        </pic:blipFill>
                                        <pic:spPr bwMode="auto">
                                          <a:xfrm>
                                            <a:off x="0" y="0"/>
                                            <a:ext cx="1331469" cy="886550"/>
                                          </a:xfrm>
                                          <a:prstGeom prst="rect">
                                            <a:avLst/>
                                          </a:prstGeom>
                                          <a:noFill/>
                                          <a:ln w="9525">
                                            <a:noFill/>
                                            <a:miter lim="800000"/>
                                            <a:headEnd/>
                                            <a:tailEnd/>
                                          </a:ln>
                                        </pic:spPr>
                                      </pic:pic>
                                    </a:graphicData>
                                  </a:graphic>
                                </wp:inline>
                              </w:drawing>
                            </w:r>
                          </w:p>
                          <w:p w14:paraId="24F4E5D6" w14:textId="77777777" w:rsidR="00E27B3E" w:rsidRDefault="00E27B3E" w:rsidP="00E27B3E">
                            <w:pPr>
                              <w:spacing w:after="0"/>
                            </w:pPr>
                            <w:r>
                              <w:rPr>
                                <w:noProof/>
                                <w:lang w:eastAsia="de-DE"/>
                              </w:rPr>
                              <w:drawing>
                                <wp:inline distT="0" distB="0" distL="0" distR="0" wp14:anchorId="7B3BFB10" wp14:editId="471B808F">
                                  <wp:extent cx="1371600" cy="908395"/>
                                  <wp:effectExtent l="0" t="0" r="0" b="0"/>
                                  <wp:docPr id="14" name="Bild 10" descr="http://nachhaltigkeit-und-umwelt.de/wp-content/uploads/Fotolia_68820470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achhaltigkeit-und-umwelt.de/wp-content/uploads/Fotolia_68820470_XS.jpg"/>
                                          <pic:cNvPicPr>
                                            <a:picLocks noChangeAspect="1" noChangeArrowheads="1"/>
                                          </pic:cNvPicPr>
                                        </pic:nvPicPr>
                                        <pic:blipFill>
                                          <a:blip r:embed="rId21"/>
                                          <a:srcRect/>
                                          <a:stretch>
                                            <a:fillRect/>
                                          </a:stretch>
                                        </pic:blipFill>
                                        <pic:spPr bwMode="auto">
                                          <a:xfrm>
                                            <a:off x="0" y="0"/>
                                            <a:ext cx="1372722" cy="909138"/>
                                          </a:xfrm>
                                          <a:prstGeom prst="rect">
                                            <a:avLst/>
                                          </a:prstGeom>
                                          <a:noFill/>
                                          <a:ln w="9525">
                                            <a:noFill/>
                                            <a:miter lim="800000"/>
                                            <a:headEnd/>
                                            <a:tailEnd/>
                                          </a:ln>
                                        </pic:spPr>
                                      </pic:pic>
                                    </a:graphicData>
                                  </a:graphic>
                                </wp:inline>
                              </w:drawing>
                            </w:r>
                          </w:p>
                          <w:p w14:paraId="6221FC83" w14:textId="77777777" w:rsidR="00E27B3E" w:rsidRPr="00D908D2" w:rsidRDefault="00E27B3E" w:rsidP="00E27B3E">
                            <w:pPr>
                              <w:spacing w:after="0"/>
                              <w:rPr>
                                <w:sz w:val="14"/>
                                <w:lang w:val="fr-FR"/>
                              </w:rPr>
                            </w:pPr>
                            <w:r w:rsidRPr="00D908D2">
                              <w:rPr>
                                <w:sz w:val="14"/>
                                <w:lang w:val="fr-FR"/>
                              </w:rPr>
                              <w:t>Quelle: http://nachhaltigkeit-und-umwelt.de</w:t>
                            </w:r>
                          </w:p>
                          <w:p w14:paraId="4CE10927" w14:textId="77777777" w:rsidR="00E27B3E" w:rsidRPr="00D908D2" w:rsidRDefault="00E27B3E" w:rsidP="00E27B3E">
                            <w:pPr>
                              <w:spacing w:after="0"/>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2FA50C8" id="_x0000_t202" coordsize="21600,21600" o:spt="202" path="m,l,21600r21600,l21600,xe">
                <v:stroke joinstyle="miter"/>
                <v:path gradientshapeok="t" o:connecttype="rect"/>
              </v:shapetype>
              <v:shape id="Textfeld 35" o:spid="_x0000_s1027" type="#_x0000_t202" style="position:absolute;left:0;text-align:left;margin-left:328.4pt;margin-top:11.45pt;width:143.85pt;height:19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" fillcolor="white [3201]" strokeweight=".5pt">
                <v:path arrowok="t"/>
                <v:textbox>
                  <w:txbxContent>
                    <w:p w14:paraId="4857DE43" w14:textId="77777777" w:rsidR="00E27B3E" w:rsidRDefault="00E27B3E" w:rsidP="00E27B3E">
                      <w:pPr>
                        <w:spacing w:after="0"/>
                        <w:rPr>
                          <w:noProof/>
                          <w:lang w:eastAsia="de-DE"/>
                        </w:rPr>
                      </w:pPr>
                      <w:r w:rsidRPr="0096300C">
                        <w:rPr>
                          <w:b/>
                          <w:sz w:val="28"/>
                        </w:rPr>
                        <w:t>Ölpalmplantage und Frucht der Ölpalme.</w:t>
                      </w:r>
                    </w:p>
                    <w:p w14:paraId="6DF68262" w14:textId="77777777" w:rsidR="00E27B3E" w:rsidRDefault="00E27B3E" w:rsidP="00E27B3E">
                      <w:pPr>
                        <w:spacing w:after="0"/>
                        <w:rPr>
                          <w:noProof/>
                          <w:lang w:eastAsia="de-DE"/>
                        </w:rPr>
                      </w:pPr>
                      <w:r>
                        <w:rPr>
                          <w:noProof/>
                          <w:lang w:eastAsia="de-DE"/>
                        </w:rPr>
                        <w:drawing>
                          <wp:inline distT="0" distB="0" distL="0" distR="0" wp14:anchorId="6E651BB9" wp14:editId="37E5856A">
                            <wp:extent cx="1330381" cy="885825"/>
                            <wp:effectExtent l="0" t="0" r="0" b="0"/>
                            <wp:docPr id="5" name="Bild 7" descr="http://www.wwf.de/fileadmin/fm-wwf/Pressebild-Download/HI_259961_Palmoel_Plantage_Papua_Neuguinea__c__Juergen_Freund_WWF-Ca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wf.de/fileadmin/fm-wwf/Pressebild-Download/HI_259961_Palmoel_Plantage_Papua_Neuguinea__c__Juergen_Freund_WWF-Canon.jpg"/>
                                    <pic:cNvPicPr>
                                      <a:picLocks noChangeAspect="1" noChangeArrowheads="1"/>
                                    </pic:cNvPicPr>
                                  </pic:nvPicPr>
                                  <pic:blipFill>
                                    <a:blip r:embed="rId22"/>
                                    <a:srcRect/>
                                    <a:stretch>
                                      <a:fillRect/>
                                    </a:stretch>
                                  </pic:blipFill>
                                  <pic:spPr bwMode="auto">
                                    <a:xfrm>
                                      <a:off x="0" y="0"/>
                                      <a:ext cx="1331469" cy="886550"/>
                                    </a:xfrm>
                                    <a:prstGeom prst="rect">
                                      <a:avLst/>
                                    </a:prstGeom>
                                    <a:noFill/>
                                    <a:ln w="9525">
                                      <a:noFill/>
                                      <a:miter lim="800000"/>
                                      <a:headEnd/>
                                      <a:tailEnd/>
                                    </a:ln>
                                  </pic:spPr>
                                </pic:pic>
                              </a:graphicData>
                            </a:graphic>
                          </wp:inline>
                        </w:drawing>
                      </w:r>
                    </w:p>
                    <w:p w14:paraId="24F4E5D6" w14:textId="77777777" w:rsidR="00E27B3E" w:rsidRDefault="00E27B3E" w:rsidP="00E27B3E">
                      <w:pPr>
                        <w:spacing w:after="0"/>
                      </w:pPr>
                      <w:r>
                        <w:rPr>
                          <w:noProof/>
                          <w:lang w:eastAsia="de-DE"/>
                        </w:rPr>
                        <w:drawing>
                          <wp:inline distT="0" distB="0" distL="0" distR="0" wp14:anchorId="7B3BFB10" wp14:editId="471B808F">
                            <wp:extent cx="1371600" cy="908395"/>
                            <wp:effectExtent l="0" t="0" r="0" b="0"/>
                            <wp:docPr id="14" name="Bild 10" descr="http://nachhaltigkeit-und-umwelt.de/wp-content/uploads/Fotolia_68820470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achhaltigkeit-und-umwelt.de/wp-content/uploads/Fotolia_68820470_XS.jpg"/>
                                    <pic:cNvPicPr>
                                      <a:picLocks noChangeAspect="1" noChangeArrowheads="1"/>
                                    </pic:cNvPicPr>
                                  </pic:nvPicPr>
                                  <pic:blipFill>
                                    <a:blip r:embed="rId23"/>
                                    <a:srcRect/>
                                    <a:stretch>
                                      <a:fillRect/>
                                    </a:stretch>
                                  </pic:blipFill>
                                  <pic:spPr bwMode="auto">
                                    <a:xfrm>
                                      <a:off x="0" y="0"/>
                                      <a:ext cx="1372722" cy="909138"/>
                                    </a:xfrm>
                                    <a:prstGeom prst="rect">
                                      <a:avLst/>
                                    </a:prstGeom>
                                    <a:noFill/>
                                    <a:ln w="9525">
                                      <a:noFill/>
                                      <a:miter lim="800000"/>
                                      <a:headEnd/>
                                      <a:tailEnd/>
                                    </a:ln>
                                  </pic:spPr>
                                </pic:pic>
                              </a:graphicData>
                            </a:graphic>
                          </wp:inline>
                        </w:drawing>
                      </w:r>
                    </w:p>
                    <w:p w14:paraId="6221FC83" w14:textId="77777777" w:rsidR="00E27B3E" w:rsidRPr="00D908D2" w:rsidRDefault="00E27B3E" w:rsidP="00E27B3E">
                      <w:pPr>
                        <w:spacing w:after="0"/>
                        <w:rPr>
                          <w:sz w:val="14"/>
                          <w:lang w:val="fr-FR"/>
                        </w:rPr>
                      </w:pPr>
                      <w:r w:rsidRPr="00D908D2">
                        <w:rPr>
                          <w:sz w:val="14"/>
                          <w:lang w:val="fr-FR"/>
                        </w:rPr>
                        <w:t>Quelle: http://nachhaltigkeit-und-umwelt.de</w:t>
                      </w:r>
                    </w:p>
                    <w:p w14:paraId="4CE10927" w14:textId="77777777" w:rsidR="00E27B3E" w:rsidRPr="00D908D2" w:rsidRDefault="00E27B3E" w:rsidP="00E27B3E">
                      <w:pPr>
                        <w:spacing w:after="0"/>
                        <w:rPr>
                          <w:lang w:val="fr-FR"/>
                        </w:rPr>
                      </w:pPr>
                    </w:p>
                  </w:txbxContent>
                </v:textbox>
                <w10:wrap type="tight"/>
              </v:shape>
            </w:pict>
          </mc:Fallback>
        </mc:AlternateContent>
      </w:r>
      <w:r w:rsidRPr="00001065">
        <w:rPr>
          <w:rFonts w:ascii="Arial" w:eastAsia="Times New Roman" w:hAnsi="Arial" w:cs="Arial"/>
          <w:sz w:val="20"/>
          <w:szCs w:val="20"/>
          <w:lang w:eastAsia="de-DE"/>
        </w:rPr>
        <w:t>Der niedrige Weltmarktpreis</w:t>
      </w:r>
      <w:r>
        <w:rPr>
          <w:rFonts w:ascii="Arial" w:eastAsia="Times New Roman" w:hAnsi="Arial" w:cs="Arial"/>
          <w:sz w:val="20"/>
          <w:szCs w:val="20"/>
          <w:lang w:eastAsia="de-DE"/>
        </w:rPr>
        <w:t xml:space="preserve"> </w:t>
      </w:r>
      <w:r w:rsidRPr="00001065">
        <w:rPr>
          <w:rFonts w:ascii="Arial" w:eastAsia="Times New Roman" w:hAnsi="Arial" w:cs="Arial"/>
          <w:sz w:val="20"/>
          <w:szCs w:val="20"/>
          <w:lang w:eastAsia="de-DE"/>
        </w:rPr>
        <w:t>und seine vielseitige Verwendbarkeit machen das Pflanzenöl so attraktiv für die Industrie</w:t>
      </w:r>
      <w:r>
        <w:rPr>
          <w:rFonts w:ascii="Arial" w:eastAsia="Times New Roman" w:hAnsi="Arial" w:cs="Arial"/>
          <w:sz w:val="20"/>
          <w:szCs w:val="20"/>
          <w:lang w:eastAsia="de-DE"/>
        </w:rPr>
        <w:t xml:space="preserve"> und </w:t>
      </w:r>
      <w:r w:rsidRPr="00001065">
        <w:rPr>
          <w:rFonts w:ascii="Arial" w:eastAsia="Times New Roman" w:hAnsi="Arial" w:cs="Arial"/>
          <w:sz w:val="20"/>
          <w:szCs w:val="20"/>
          <w:lang w:eastAsia="de-DE"/>
        </w:rPr>
        <w:t>haben dazu geführt, dass Palmöl inzwischen in jedem zweiten Supermarktprodukt steckt.</w:t>
      </w:r>
    </w:p>
    <w:p w14:paraId="7FFB94F1" w14:textId="77777777" w:rsidR="00E27B3E" w:rsidRDefault="00E27B3E" w:rsidP="00E27B3E">
      <w:pPr>
        <w:spacing w:after="0" w:line="240" w:lineRule="auto"/>
        <w:jc w:val="both"/>
        <w:rPr>
          <w:rFonts w:ascii="Arial" w:eastAsia="Times New Roman" w:hAnsi="Arial" w:cs="Arial"/>
          <w:sz w:val="20"/>
          <w:szCs w:val="20"/>
          <w:lang w:eastAsia="de-DE"/>
        </w:rPr>
      </w:pPr>
      <w:r w:rsidRPr="0008208C">
        <w:rPr>
          <w:rFonts w:ascii="Arial" w:eastAsia="Times New Roman" w:hAnsi="Arial" w:cs="Arial"/>
          <w:sz w:val="20"/>
          <w:szCs w:val="20"/>
          <w:lang w:eastAsia="de-DE"/>
        </w:rPr>
        <w:t>Gewonnen wird d</w:t>
      </w:r>
      <w:r w:rsidRPr="00940D2C">
        <w:rPr>
          <w:rFonts w:ascii="Arial" w:eastAsia="Times New Roman" w:hAnsi="Arial" w:cs="Arial"/>
          <w:sz w:val="20"/>
          <w:szCs w:val="20"/>
          <w:lang w:eastAsia="de-DE"/>
        </w:rPr>
        <w:t>as Öl aus den Früchten der</w:t>
      </w:r>
      <w:r w:rsidRPr="0008208C">
        <w:rPr>
          <w:rFonts w:ascii="Arial" w:eastAsia="Times New Roman" w:hAnsi="Arial" w:cs="Arial"/>
          <w:sz w:val="20"/>
          <w:szCs w:val="20"/>
          <w:lang w:eastAsia="de-DE"/>
        </w:rPr>
        <w:t xml:space="preserve"> </w:t>
      </w:r>
      <w:r w:rsidRPr="00940D2C">
        <w:rPr>
          <w:rFonts w:ascii="Arial" w:eastAsia="Times New Roman" w:hAnsi="Arial" w:cs="Arial"/>
          <w:sz w:val="20"/>
          <w:szCs w:val="20"/>
          <w:lang w:eastAsia="de-DE"/>
        </w:rPr>
        <w:t>Ölpalmen</w:t>
      </w:r>
      <w:r w:rsidRPr="0008208C">
        <w:rPr>
          <w:rFonts w:ascii="Arial" w:eastAsia="Times New Roman" w:hAnsi="Arial" w:cs="Arial"/>
          <w:sz w:val="20"/>
          <w:szCs w:val="20"/>
          <w:lang w:eastAsia="de-DE"/>
        </w:rPr>
        <w:t xml:space="preserve"> (</w:t>
      </w:r>
      <w:proofErr w:type="spellStart"/>
      <w:proofErr w:type="gramStart"/>
      <w:r w:rsidRPr="00E566C8">
        <w:rPr>
          <w:rFonts w:ascii="Arial" w:eastAsia="Times New Roman" w:hAnsi="Arial" w:cs="Arial"/>
          <w:i/>
          <w:iCs/>
          <w:sz w:val="20"/>
          <w:szCs w:val="20"/>
          <w:lang w:eastAsia="de-DE"/>
        </w:rPr>
        <w:t>s.Abb.rechts</w:t>
      </w:r>
      <w:proofErr w:type="spellEnd"/>
      <w:proofErr w:type="gramEnd"/>
      <w:r w:rsidRPr="0008208C">
        <w:rPr>
          <w:rFonts w:ascii="Arial" w:eastAsia="Times New Roman" w:hAnsi="Arial" w:cs="Arial"/>
          <w:sz w:val="20"/>
          <w:szCs w:val="20"/>
          <w:lang w:eastAsia="de-DE"/>
        </w:rPr>
        <w:t>)</w:t>
      </w:r>
      <w:r w:rsidRPr="00940D2C">
        <w:rPr>
          <w:rFonts w:ascii="Arial" w:eastAsia="Times New Roman" w:hAnsi="Arial" w:cs="Arial"/>
          <w:sz w:val="20"/>
          <w:szCs w:val="20"/>
          <w:lang w:eastAsia="de-DE"/>
        </w:rPr>
        <w:t xml:space="preserve">. Diese </w:t>
      </w:r>
      <w:r w:rsidRPr="0008208C">
        <w:rPr>
          <w:rFonts w:ascii="Arial" w:eastAsia="Times New Roman" w:hAnsi="Arial" w:cs="Arial"/>
          <w:sz w:val="20"/>
          <w:szCs w:val="20"/>
          <w:lang w:eastAsia="de-DE"/>
        </w:rPr>
        <w:t>werden</w:t>
      </w:r>
      <w:r w:rsidRPr="00940D2C">
        <w:rPr>
          <w:rFonts w:ascii="Arial" w:eastAsia="Times New Roman" w:hAnsi="Arial" w:cs="Arial"/>
          <w:sz w:val="20"/>
          <w:szCs w:val="20"/>
          <w:lang w:eastAsia="de-DE"/>
        </w:rPr>
        <w:t xml:space="preserve"> in tropischen </w:t>
      </w:r>
      <w:r w:rsidRPr="0008208C">
        <w:rPr>
          <w:rFonts w:ascii="Arial" w:eastAsia="Times New Roman" w:hAnsi="Arial" w:cs="Arial"/>
          <w:sz w:val="20"/>
          <w:szCs w:val="20"/>
          <w:lang w:eastAsia="de-DE"/>
        </w:rPr>
        <w:t>Regionen</w:t>
      </w:r>
      <w:r w:rsidRPr="00940D2C">
        <w:rPr>
          <w:rFonts w:ascii="Arial" w:eastAsia="Times New Roman" w:hAnsi="Arial" w:cs="Arial"/>
          <w:sz w:val="20"/>
          <w:szCs w:val="20"/>
          <w:lang w:eastAsia="de-DE"/>
        </w:rPr>
        <w:t xml:space="preserve"> </w:t>
      </w:r>
      <w:r w:rsidRPr="0008208C">
        <w:rPr>
          <w:rFonts w:ascii="Arial" w:eastAsia="Times New Roman" w:hAnsi="Arial" w:cs="Arial"/>
          <w:sz w:val="20"/>
          <w:szCs w:val="20"/>
          <w:lang w:eastAsia="de-DE"/>
        </w:rPr>
        <w:t xml:space="preserve">wie </w:t>
      </w:r>
      <w:r>
        <w:rPr>
          <w:rFonts w:ascii="Arial" w:eastAsia="Times New Roman" w:hAnsi="Arial" w:cs="Arial"/>
          <w:sz w:val="20"/>
          <w:szCs w:val="20"/>
          <w:lang w:eastAsia="de-DE"/>
        </w:rPr>
        <w:t xml:space="preserve">z.B. </w:t>
      </w:r>
      <w:r w:rsidRPr="0008208C">
        <w:rPr>
          <w:rFonts w:ascii="Arial" w:eastAsia="Times New Roman" w:hAnsi="Arial" w:cs="Arial"/>
          <w:sz w:val="20"/>
          <w:szCs w:val="20"/>
          <w:lang w:eastAsia="de-DE"/>
        </w:rPr>
        <w:t xml:space="preserve">Indonesien </w:t>
      </w:r>
      <w:r>
        <w:rPr>
          <w:rFonts w:ascii="Arial" w:eastAsia="Times New Roman" w:hAnsi="Arial" w:cs="Arial"/>
          <w:sz w:val="20"/>
          <w:szCs w:val="20"/>
          <w:lang w:eastAsia="de-DE"/>
        </w:rPr>
        <w:t>(</w:t>
      </w:r>
      <w:proofErr w:type="spellStart"/>
      <w:r w:rsidRPr="00E566C8">
        <w:rPr>
          <w:rFonts w:ascii="Arial" w:eastAsia="Times New Roman" w:hAnsi="Arial" w:cs="Arial"/>
          <w:i/>
          <w:iCs/>
          <w:sz w:val="20"/>
          <w:szCs w:val="20"/>
          <w:lang w:eastAsia="de-DE"/>
        </w:rPr>
        <w:t>s.Karte</w:t>
      </w:r>
      <w:proofErr w:type="spellEnd"/>
      <w:r w:rsidRPr="00E566C8">
        <w:rPr>
          <w:rFonts w:ascii="Arial" w:eastAsia="Times New Roman" w:hAnsi="Arial" w:cs="Arial"/>
          <w:i/>
          <w:iCs/>
          <w:sz w:val="20"/>
          <w:szCs w:val="20"/>
          <w:lang w:eastAsia="de-DE"/>
        </w:rPr>
        <w:t xml:space="preserve"> oben</w:t>
      </w:r>
      <w:r>
        <w:rPr>
          <w:rFonts w:ascii="Arial" w:eastAsia="Times New Roman" w:hAnsi="Arial" w:cs="Arial"/>
          <w:i/>
          <w:iCs/>
          <w:sz w:val="20"/>
          <w:szCs w:val="20"/>
          <w:lang w:eastAsia="de-DE"/>
        </w:rPr>
        <w:t>; M2</w:t>
      </w:r>
      <w:r>
        <w:rPr>
          <w:rFonts w:ascii="Arial" w:eastAsia="Times New Roman" w:hAnsi="Arial" w:cs="Arial"/>
          <w:sz w:val="20"/>
          <w:szCs w:val="20"/>
          <w:lang w:eastAsia="de-DE"/>
        </w:rPr>
        <w:t xml:space="preserve">) </w:t>
      </w:r>
      <w:r w:rsidRPr="0008208C">
        <w:rPr>
          <w:rFonts w:ascii="Arial" w:eastAsia="Times New Roman" w:hAnsi="Arial" w:cs="Arial"/>
          <w:sz w:val="20"/>
          <w:szCs w:val="20"/>
          <w:lang w:eastAsia="de-DE"/>
        </w:rPr>
        <w:t>angebaut</w:t>
      </w:r>
      <w:r w:rsidRPr="00940D2C">
        <w:rPr>
          <w:rFonts w:ascii="Arial" w:eastAsia="Times New Roman" w:hAnsi="Arial" w:cs="Arial"/>
          <w:sz w:val="20"/>
          <w:szCs w:val="20"/>
          <w:lang w:eastAsia="de-DE"/>
        </w:rPr>
        <w:t xml:space="preserve">. </w:t>
      </w:r>
      <w:r w:rsidRPr="0008208C">
        <w:rPr>
          <w:rFonts w:ascii="Arial" w:eastAsia="Times New Roman" w:hAnsi="Arial" w:cs="Arial"/>
          <w:sz w:val="20"/>
          <w:szCs w:val="20"/>
          <w:lang w:eastAsia="de-DE"/>
        </w:rPr>
        <w:t>Der allergrößte Teil des Palmöls wird in großen Plantagen produziert, die große Flächen benötigen, sodass</w:t>
      </w:r>
      <w:r>
        <w:rPr>
          <w:rFonts w:ascii="Arial" w:eastAsia="Times New Roman" w:hAnsi="Arial" w:cs="Arial"/>
          <w:sz w:val="20"/>
          <w:szCs w:val="20"/>
          <w:lang w:eastAsia="de-DE"/>
        </w:rPr>
        <w:t xml:space="preserve"> tropische Regenwä</w:t>
      </w:r>
      <w:r w:rsidRPr="0008208C">
        <w:rPr>
          <w:rFonts w:ascii="Arial" w:eastAsia="Times New Roman" w:hAnsi="Arial" w:cs="Arial"/>
          <w:sz w:val="20"/>
          <w:szCs w:val="20"/>
          <w:lang w:eastAsia="de-DE"/>
        </w:rPr>
        <w:t>ld</w:t>
      </w:r>
      <w:r>
        <w:rPr>
          <w:rFonts w:ascii="Arial" w:eastAsia="Times New Roman" w:hAnsi="Arial" w:cs="Arial"/>
          <w:sz w:val="20"/>
          <w:szCs w:val="20"/>
          <w:lang w:eastAsia="de-DE"/>
        </w:rPr>
        <w:t>er</w:t>
      </w:r>
      <w:r w:rsidRPr="0008208C">
        <w:rPr>
          <w:rFonts w:ascii="Arial" w:eastAsia="Times New Roman" w:hAnsi="Arial" w:cs="Arial"/>
          <w:sz w:val="20"/>
          <w:szCs w:val="20"/>
          <w:lang w:eastAsia="de-DE"/>
        </w:rPr>
        <w:t xml:space="preserve"> in vielen Regionen der Erde teils sehr großflächig abgeholzt und abgebrannt </w:t>
      </w:r>
      <w:r>
        <w:rPr>
          <w:rFonts w:ascii="Arial" w:eastAsia="Times New Roman" w:hAnsi="Arial" w:cs="Arial"/>
          <w:sz w:val="20"/>
          <w:szCs w:val="20"/>
          <w:lang w:eastAsia="de-DE"/>
        </w:rPr>
        <w:t>werden</w:t>
      </w:r>
      <w:r w:rsidRPr="0008208C">
        <w:rPr>
          <w:rFonts w:ascii="Arial" w:eastAsia="Times New Roman" w:hAnsi="Arial" w:cs="Arial"/>
          <w:sz w:val="20"/>
          <w:szCs w:val="20"/>
          <w:lang w:eastAsia="de-DE"/>
        </w:rPr>
        <w:t xml:space="preserve">. Zu geringen Teilen werden Ölpalmen auch von Kleinbauern angepflanzt. </w:t>
      </w:r>
    </w:p>
    <w:p w14:paraId="718DF023" w14:textId="77777777" w:rsidR="00E27B3E" w:rsidRPr="0008208C" w:rsidRDefault="00E27B3E" w:rsidP="00E27B3E">
      <w:pPr>
        <w:spacing w:after="0" w:line="240" w:lineRule="auto"/>
        <w:jc w:val="both"/>
        <w:rPr>
          <w:rFonts w:ascii="Arial" w:eastAsia="Times New Roman" w:hAnsi="Arial" w:cs="Arial"/>
          <w:sz w:val="20"/>
          <w:szCs w:val="20"/>
          <w:lang w:eastAsia="de-DE"/>
        </w:rPr>
      </w:pPr>
      <w:r w:rsidRPr="00D03223">
        <w:rPr>
          <w:rFonts w:ascii="Arial" w:eastAsia="Times New Roman" w:hAnsi="Arial" w:cs="Arial"/>
          <w:sz w:val="20"/>
          <w:szCs w:val="20"/>
          <w:lang w:eastAsia="de-DE"/>
        </w:rPr>
        <w:t>Indonesien plant, bis 2025 die Anbaufläche von derzeit zehn Millionen Hektar auf 26 Millionen Hektar zu vergrößern</w:t>
      </w:r>
      <w:r>
        <w:rPr>
          <w:rFonts w:ascii="Arial" w:eastAsia="Times New Roman" w:hAnsi="Arial" w:cs="Arial"/>
          <w:sz w:val="20"/>
          <w:szCs w:val="20"/>
          <w:lang w:eastAsia="de-DE"/>
        </w:rPr>
        <w:t xml:space="preserve"> (</w:t>
      </w:r>
      <w:r>
        <w:rPr>
          <w:rFonts w:ascii="Arial" w:eastAsia="Times New Roman" w:hAnsi="Arial" w:cs="Arial"/>
          <w:i/>
          <w:iCs/>
          <w:sz w:val="20"/>
          <w:szCs w:val="20"/>
          <w:lang w:eastAsia="de-DE"/>
        </w:rPr>
        <w:t>3</w:t>
      </w:r>
      <w:r>
        <w:rPr>
          <w:rFonts w:ascii="Arial" w:eastAsia="Times New Roman" w:hAnsi="Arial" w:cs="Arial"/>
          <w:sz w:val="20"/>
          <w:szCs w:val="20"/>
          <w:lang w:eastAsia="de-DE"/>
        </w:rPr>
        <w:t>)</w:t>
      </w:r>
      <w:r w:rsidRPr="00D03223">
        <w:rPr>
          <w:rFonts w:ascii="Arial" w:eastAsia="Times New Roman" w:hAnsi="Arial" w:cs="Arial"/>
          <w:sz w:val="20"/>
          <w:szCs w:val="20"/>
          <w:lang w:eastAsia="de-DE"/>
        </w:rPr>
        <w:t>.</w:t>
      </w:r>
      <w:r>
        <w:rPr>
          <w:rFonts w:ascii="Arial" w:eastAsia="Times New Roman" w:hAnsi="Arial" w:cs="Arial"/>
          <w:sz w:val="20"/>
          <w:szCs w:val="20"/>
          <w:lang w:eastAsia="de-DE"/>
        </w:rPr>
        <w:t xml:space="preserve"> Das entspricht 36 Mio. Fußballfeldern.</w:t>
      </w:r>
    </w:p>
    <w:p w14:paraId="6D426207" w14:textId="44B48EC5" w:rsidR="00E27B3E" w:rsidRPr="0008208C" w:rsidRDefault="00E27B3E" w:rsidP="00E27B3E">
      <w:pPr>
        <w:spacing w:after="0" w:line="240" w:lineRule="auto"/>
        <w:jc w:val="both"/>
        <w:rPr>
          <w:rFonts w:ascii="Arial" w:eastAsia="Times New Roman" w:hAnsi="Arial" w:cs="Arial"/>
          <w:sz w:val="20"/>
          <w:szCs w:val="20"/>
          <w:lang w:eastAsia="de-DE"/>
        </w:rPr>
      </w:pPr>
      <w:r>
        <w:rPr>
          <w:b/>
          <w:noProof/>
          <w:sz w:val="28"/>
          <w:szCs w:val="28"/>
          <w:lang w:eastAsia="de-DE"/>
        </w:rPr>
        <mc:AlternateContent>
          <mc:Choice Requires="wps">
            <w:drawing>
              <wp:anchor distT="0" distB="0" distL="114300" distR="114300" simplePos="0" relativeHeight="251665408" behindDoc="1" locked="0" layoutInCell="1" allowOverlap="1" wp14:anchorId="47F9E3B2" wp14:editId="0ECF6078">
                <wp:simplePos x="0" y="0"/>
                <wp:positionH relativeFrom="column">
                  <wp:posOffset>3070860</wp:posOffset>
                </wp:positionH>
                <wp:positionV relativeFrom="paragraph">
                  <wp:posOffset>589915</wp:posOffset>
                </wp:positionV>
                <wp:extent cx="2910205" cy="2061845"/>
                <wp:effectExtent l="13335" t="8890" r="10160" b="5715"/>
                <wp:wrapTight wrapText="bothSides">
                  <wp:wrapPolygon edited="0">
                    <wp:start x="-80" y="-100"/>
                    <wp:lineTo x="-80" y="21600"/>
                    <wp:lineTo x="21680" y="21600"/>
                    <wp:lineTo x="21680" y="-100"/>
                    <wp:lineTo x="-80" y="-100"/>
                  </wp:wrapPolygon>
                </wp:wrapTight>
                <wp:docPr id="34" name="Textfeld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0205" cy="2061845"/>
                        </a:xfrm>
                        <a:prstGeom prst="rect">
                          <a:avLst/>
                        </a:prstGeom>
                        <a:solidFill>
                          <a:srgbClr val="FFFFFF"/>
                        </a:solidFill>
                        <a:ln w="9525">
                          <a:solidFill>
                            <a:srgbClr val="000000"/>
                          </a:solidFill>
                          <a:miter lim="800000"/>
                          <a:headEnd/>
                          <a:tailEnd/>
                        </a:ln>
                      </wps:spPr>
                      <wps:txbx>
                        <w:txbxContent>
                          <w:p w14:paraId="051FCF96" w14:textId="77777777" w:rsidR="00E27B3E" w:rsidRDefault="00E27B3E" w:rsidP="00E27B3E">
                            <w:r w:rsidRPr="00391AB9">
                              <w:rPr>
                                <w:b/>
                                <w:sz w:val="26"/>
                                <w:szCs w:val="26"/>
                              </w:rPr>
                              <w:t>M1: Palmölnutzung weltweit 2011</w:t>
                            </w:r>
                            <w:r w:rsidRPr="00391AB9">
                              <w:rPr>
                                <w:sz w:val="20"/>
                              </w:rPr>
                              <w:t xml:space="preserve"> </w:t>
                            </w:r>
                            <w:r>
                              <w:rPr>
                                <w:noProof/>
                                <w:lang w:eastAsia="de-DE"/>
                              </w:rPr>
                              <w:drawing>
                                <wp:inline distT="0" distB="0" distL="0" distR="0" wp14:anchorId="3E6087A2" wp14:editId="18402EFD">
                                  <wp:extent cx="2436340" cy="1387046"/>
                                  <wp:effectExtent l="76200" t="38100" r="59690" b="99060"/>
                                  <wp:docPr id="15" name="Bild 1" descr="https://mediathek.fnr.de/media/catalog/product/cache/1/image/9df78eab33525d08d6e5fb8d27136e95/a/b/abb_75_2012_72dpi_rgb.jpg"/>
                                  <wp:cNvGraphicFramePr/>
                                  <a:graphic xmlns:a="http://schemas.openxmlformats.org/drawingml/2006/main">
                                    <a:graphicData uri="http://schemas.openxmlformats.org/drawingml/2006/picture">
                                      <pic:pic xmlns:pic="http://schemas.openxmlformats.org/drawingml/2006/picture">
                                        <pic:nvPicPr>
                                          <pic:cNvPr id="2" name="Bild 1" descr="https://mediathek.fnr.de/media/catalog/product/cache/1/image/9df78eab33525d08d6e5fb8d27136e95/a/b/abb_75_2012_72dpi_rgb.jpg"/>
                                          <pic:cNvPicPr/>
                                        </pic:nvPicPr>
                                        <pic:blipFill>
                                          <a:blip r:embed="rId24" cstate="print"/>
                                          <a:srcRect l="1199" t="15244" r="1562" b="8537"/>
                                          <a:stretch>
                                            <a:fillRect/>
                                          </a:stretch>
                                        </pic:blipFill>
                                        <pic:spPr bwMode="auto">
                                          <a:xfrm>
                                            <a:off x="0" y="0"/>
                                            <a:ext cx="2445238" cy="1392112"/>
                                          </a:xfrm>
                                          <a:prstGeom prst="rect">
                                            <a:avLst/>
                                          </a:prstGeom>
                                          <a:noFill/>
                                          <a:ln w="6350">
                                            <a:solidFill>
                                              <a:schemeClr val="tx1"/>
                                            </a:solidFill>
                                            <a:miter lim="800000"/>
                                            <a:headEnd/>
                                            <a:tailEnd/>
                                          </a:ln>
                                          <a:effectLst>
                                            <a:outerShdw blurRad="50800" dist="38100" dir="5400000" algn="t" rotWithShape="0">
                                              <a:prstClr val="black">
                                                <a:alpha val="40000"/>
                                              </a:prstClr>
                                            </a:outerShdw>
                                          </a:effectLst>
                                        </pic:spPr>
                                      </pic:pic>
                                    </a:graphicData>
                                  </a:graphic>
                                </wp:inline>
                              </w:drawing>
                            </w:r>
                            <w:r w:rsidRPr="00782BC3">
                              <w:rPr>
                                <w:sz w:val="14"/>
                              </w:rPr>
                              <w:t>Quelle: FNR; https://mediathek.fnr.de/grafiken/daten-und-fakten/bioenergie/biokraftstoffe.html?limit=30</w:t>
                            </w:r>
                          </w:p>
                          <w:p w14:paraId="306B549B" w14:textId="77777777" w:rsidR="00E27B3E" w:rsidRDefault="00E27B3E" w:rsidP="00E27B3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F9E3B2" id="Textfeld 34" o:spid="_x0000_s1028" type="#_x0000_t202" style="position:absolute;left:0;text-align:left;margin-left:241.8pt;margin-top:46.45pt;width:229.15pt;height:162.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">
                <v:textbox>
                  <w:txbxContent>
                    <w:p w14:paraId="051FCF96" w14:textId="77777777" w:rsidR="00E27B3E" w:rsidRDefault="00E27B3E" w:rsidP="00E27B3E">
                      <w:r w:rsidRPr="00391AB9">
                        <w:rPr>
                          <w:b/>
                          <w:sz w:val="26"/>
                          <w:szCs w:val="26"/>
                        </w:rPr>
                        <w:t>M1: Palmölnutzung weltweit 2011</w:t>
                      </w:r>
                      <w:r w:rsidRPr="00391AB9">
                        <w:rPr>
                          <w:sz w:val="20"/>
                        </w:rPr>
                        <w:t xml:space="preserve"> </w:t>
                      </w:r>
                      <w:r>
                        <w:rPr>
                          <w:noProof/>
                          <w:lang w:eastAsia="de-DE"/>
                        </w:rPr>
                        <w:drawing>
                          <wp:inline distT="0" distB="0" distL="0" distR="0" wp14:anchorId="3E6087A2" wp14:editId="18402EFD">
                            <wp:extent cx="2436340" cy="1387046"/>
                            <wp:effectExtent l="76200" t="38100" r="59690" b="99060"/>
                            <wp:docPr id="15" name="Bild 1" descr="https://mediathek.fnr.de/media/catalog/product/cache/1/image/9df78eab33525d08d6e5fb8d27136e95/a/b/abb_75_2012_72dpi_rgb.jpg"/>
                            <wp:cNvGraphicFramePr/>
                            <a:graphic xmlns:a="http://schemas.openxmlformats.org/drawingml/2006/main">
                              <a:graphicData uri="http://schemas.openxmlformats.org/drawingml/2006/picture">
                                <pic:pic xmlns:pic="http://schemas.openxmlformats.org/drawingml/2006/picture">
                                  <pic:nvPicPr>
                                    <pic:cNvPr id="2" name="Bild 1" descr="https://mediathek.fnr.de/media/catalog/product/cache/1/image/9df78eab33525d08d6e5fb8d27136e95/a/b/abb_75_2012_72dpi_rgb.jpg"/>
                                    <pic:cNvPicPr/>
                                  </pic:nvPicPr>
                                  <pic:blipFill>
                                    <a:blip r:embed="rId25" cstate="print"/>
                                    <a:srcRect l="1199" t="15244" r="1562" b="8537"/>
                                    <a:stretch>
                                      <a:fillRect/>
                                    </a:stretch>
                                  </pic:blipFill>
                                  <pic:spPr bwMode="auto">
                                    <a:xfrm>
                                      <a:off x="0" y="0"/>
                                      <a:ext cx="2445238" cy="1392112"/>
                                    </a:xfrm>
                                    <a:prstGeom prst="rect">
                                      <a:avLst/>
                                    </a:prstGeom>
                                    <a:noFill/>
                                    <a:ln w="6350">
                                      <a:solidFill>
                                        <a:schemeClr val="tx1"/>
                                      </a:solidFill>
                                      <a:miter lim="800000"/>
                                      <a:headEnd/>
                                      <a:tailEnd/>
                                    </a:ln>
                                    <a:effectLst>
                                      <a:outerShdw blurRad="50800" dist="38100" dir="5400000" algn="t" rotWithShape="0">
                                        <a:prstClr val="black">
                                          <a:alpha val="40000"/>
                                        </a:prstClr>
                                      </a:outerShdw>
                                    </a:effectLst>
                                  </pic:spPr>
                                </pic:pic>
                              </a:graphicData>
                            </a:graphic>
                          </wp:inline>
                        </w:drawing>
                      </w:r>
                      <w:r w:rsidRPr="00782BC3">
                        <w:rPr>
                          <w:sz w:val="14"/>
                        </w:rPr>
                        <w:t>Quelle: FNR; https://mediathek.fnr.de/grafiken/daten-und-fakten/bioenergie/biokraftstoffe.html?limit=30</w:t>
                      </w:r>
                    </w:p>
                    <w:p w14:paraId="306B549B" w14:textId="77777777" w:rsidR="00E27B3E" w:rsidRDefault="00E27B3E" w:rsidP="00E27B3E"/>
                  </w:txbxContent>
                </v:textbox>
                <w10:wrap type="tight"/>
              </v:shape>
            </w:pict>
          </mc:Fallback>
        </mc:AlternateContent>
      </w:r>
      <w:r>
        <w:rPr>
          <w:rFonts w:ascii="Arial" w:eastAsia="Times New Roman" w:hAnsi="Arial" w:cs="Arial"/>
          <w:sz w:val="20"/>
          <w:szCs w:val="20"/>
          <w:lang w:eastAsia="de-DE"/>
        </w:rPr>
        <w:t xml:space="preserve">Zukünftig ist mit einer Zunahme der Nachfrage zu rechnen. Gründe hierfür sind die steigende Weltbevölkerung, die Zunahme des weltweiten Konsums aufgrund erhöhten Reichtums, die zunehmende Nachfrage von Biosprit sowie die Tatsache, dass natürliche Energieträger früher oder später Erdöl und Erdgas ersetzen müssen. </w:t>
      </w:r>
    </w:p>
    <w:p w14:paraId="26B7955D" w14:textId="77777777" w:rsidR="00E27B3E" w:rsidRPr="00DB1C44" w:rsidRDefault="00E27B3E" w:rsidP="00E27B3E">
      <w:pPr>
        <w:spacing w:after="0" w:line="240" w:lineRule="auto"/>
        <w:rPr>
          <w:rFonts w:ascii="Arial" w:hAnsi="Arial" w:cs="Arial"/>
          <w:i/>
          <w:iCs/>
          <w:szCs w:val="20"/>
        </w:rPr>
      </w:pPr>
      <w:r w:rsidRPr="00DB1C44">
        <w:rPr>
          <w:rFonts w:ascii="Arial" w:hAnsi="Arial" w:cs="Arial"/>
          <w:i/>
          <w:iCs/>
          <w:sz w:val="14"/>
          <w:szCs w:val="12"/>
        </w:rPr>
        <w:t>Quelle: Zusammengefasst aus: https://www.wwf.at/de/neue-wwf-studie-palmoel-im-visier/; https://www.zdf.de/nachrichten/heute/palmoel-indonesien-100.html</w:t>
      </w:r>
    </w:p>
    <w:p w14:paraId="6BE9DD22" w14:textId="465516B8" w:rsidR="00E27B3E" w:rsidRDefault="00E27B3E" w:rsidP="00E27B3E">
      <w:pPr>
        <w:spacing w:after="0" w:line="240" w:lineRule="auto"/>
        <w:rPr>
          <w:rFonts w:ascii="Arial" w:hAnsi="Arial" w:cs="Arial"/>
          <w:sz w:val="24"/>
        </w:rPr>
      </w:pPr>
      <w:r>
        <w:rPr>
          <w:b/>
          <w:noProof/>
          <w:sz w:val="28"/>
          <w:szCs w:val="28"/>
          <w:lang w:eastAsia="de-DE"/>
        </w:rPr>
        <mc:AlternateContent>
          <mc:Choice Requires="wps">
            <w:drawing>
              <wp:anchor distT="0" distB="0" distL="114300" distR="114300" simplePos="0" relativeHeight="251666432" behindDoc="0" locked="0" layoutInCell="1" allowOverlap="1" wp14:anchorId="58A0F1BD" wp14:editId="3D88DB62">
                <wp:simplePos x="0" y="0"/>
                <wp:positionH relativeFrom="column">
                  <wp:posOffset>15875</wp:posOffset>
                </wp:positionH>
                <wp:positionV relativeFrom="paragraph">
                  <wp:posOffset>63500</wp:posOffset>
                </wp:positionV>
                <wp:extent cx="2525395" cy="3111500"/>
                <wp:effectExtent l="6350" t="6350" r="11430" b="6350"/>
                <wp:wrapNone/>
                <wp:docPr id="33" name="Textfeld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5395" cy="3111500"/>
                        </a:xfrm>
                        <a:prstGeom prst="rect">
                          <a:avLst/>
                        </a:prstGeom>
                        <a:solidFill>
                          <a:srgbClr val="FFFFFF"/>
                        </a:solidFill>
                        <a:ln w="9525">
                          <a:solidFill>
                            <a:srgbClr val="000000"/>
                          </a:solidFill>
                          <a:miter lim="800000"/>
                          <a:headEnd/>
                          <a:tailEnd/>
                        </a:ln>
                      </wps:spPr>
                      <wps:txbx>
                        <w:txbxContent>
                          <w:p w14:paraId="71577148" w14:textId="77777777" w:rsidR="00E27B3E" w:rsidRDefault="00E27B3E" w:rsidP="00E27B3E">
                            <w:pPr>
                              <w:spacing w:after="0"/>
                            </w:pPr>
                            <w:r>
                              <w:rPr>
                                <w:b/>
                                <w:sz w:val="26"/>
                                <w:szCs w:val="26"/>
                              </w:rPr>
                              <w:t>M2</w:t>
                            </w:r>
                            <w:r w:rsidRPr="00391AB9">
                              <w:rPr>
                                <w:b/>
                                <w:sz w:val="26"/>
                                <w:szCs w:val="26"/>
                              </w:rPr>
                              <w:t>: Produktion von Palmöl weltweit</w:t>
                            </w:r>
                            <w:r w:rsidRPr="0096300C">
                              <w:rPr>
                                <w:b/>
                                <w:sz w:val="28"/>
                                <w:szCs w:val="28"/>
                              </w:rPr>
                              <w:t xml:space="preserve"> </w:t>
                            </w:r>
                            <w:r w:rsidRPr="00C476DF">
                              <w:rPr>
                                <w:szCs w:val="24"/>
                              </w:rPr>
                              <w:t>(nach Ländern)</w:t>
                            </w:r>
                            <w:r w:rsidRPr="00C476DF">
                              <w:rPr>
                                <w:sz w:val="20"/>
                                <w:szCs w:val="20"/>
                              </w:rPr>
                              <w:t xml:space="preserve"> </w:t>
                            </w:r>
                          </w:p>
                          <w:p w14:paraId="42A1BB09" w14:textId="77777777" w:rsidR="00E27B3E" w:rsidRDefault="00E27B3E" w:rsidP="00E27B3E">
                            <w:pPr>
                              <w:spacing w:after="0"/>
                            </w:pPr>
                            <w:r>
                              <w:rPr>
                                <w:noProof/>
                                <w:lang w:eastAsia="de-DE"/>
                              </w:rPr>
                              <w:drawing>
                                <wp:inline distT="0" distB="0" distL="0" distR="0" wp14:anchorId="74024DA4" wp14:editId="17697388">
                                  <wp:extent cx="1686697" cy="2082016"/>
                                  <wp:effectExtent l="76200" t="38100" r="66040" b="901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694130" cy="2091191"/>
                                          </a:xfrm>
                                          <a:prstGeom prst="rect">
                                            <a:avLst/>
                                          </a:prstGeom>
                                          <a:noFill/>
                                          <a:ln w="6350">
                                            <a:solidFill>
                                              <a:schemeClr val="tx1"/>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191270E" w14:textId="77777777" w:rsidR="00E27B3E" w:rsidRPr="00D908D2" w:rsidRDefault="00E27B3E" w:rsidP="00E27B3E">
                            <w:pPr>
                              <w:spacing w:after="0"/>
                              <w:rPr>
                                <w:lang w:val="fr-FR"/>
                              </w:rPr>
                            </w:pPr>
                            <w:r w:rsidRPr="00D908D2">
                              <w:rPr>
                                <w:sz w:val="14"/>
                                <w:lang w:val="fr-FR"/>
                              </w:rPr>
                              <w:t>Quelle: https://www.dw.com/de/palm%C3%B6l-zu-viel-des-guten/a-44979841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A0F1BD" id="Textfeld 33" o:spid="_x0000_s1029" type="#_x0000_t202" style="position:absolute;margin-left:1.25pt;margin-top:5pt;width:198.85pt;height:2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">
                <v:textbox>
                  <w:txbxContent>
                    <w:p w14:paraId="71577148" w14:textId="77777777" w:rsidR="00E27B3E" w:rsidRDefault="00E27B3E" w:rsidP="00E27B3E">
                      <w:pPr>
                        <w:spacing w:after="0"/>
                      </w:pPr>
                      <w:r>
                        <w:rPr>
                          <w:b/>
                          <w:sz w:val="26"/>
                          <w:szCs w:val="26"/>
                        </w:rPr>
                        <w:t>M2</w:t>
                      </w:r>
                      <w:r w:rsidRPr="00391AB9">
                        <w:rPr>
                          <w:b/>
                          <w:sz w:val="26"/>
                          <w:szCs w:val="26"/>
                        </w:rPr>
                        <w:t>: Produktion von Palmöl weltweit</w:t>
                      </w:r>
                      <w:r w:rsidRPr="0096300C">
                        <w:rPr>
                          <w:b/>
                          <w:sz w:val="28"/>
                          <w:szCs w:val="28"/>
                        </w:rPr>
                        <w:t xml:space="preserve"> </w:t>
                      </w:r>
                      <w:r w:rsidRPr="00C476DF">
                        <w:rPr>
                          <w:szCs w:val="24"/>
                        </w:rPr>
                        <w:t>(nach Ländern)</w:t>
                      </w:r>
                      <w:r w:rsidRPr="00C476DF">
                        <w:rPr>
                          <w:sz w:val="20"/>
                          <w:szCs w:val="20"/>
                        </w:rPr>
                        <w:t xml:space="preserve"> </w:t>
                      </w:r>
                    </w:p>
                    <w:p w14:paraId="42A1BB09" w14:textId="77777777" w:rsidR="00E27B3E" w:rsidRDefault="00E27B3E" w:rsidP="00E27B3E">
                      <w:pPr>
                        <w:spacing w:after="0"/>
                      </w:pPr>
                      <w:r>
                        <w:rPr>
                          <w:noProof/>
                          <w:lang w:eastAsia="de-DE"/>
                        </w:rPr>
                        <w:drawing>
                          <wp:inline distT="0" distB="0" distL="0" distR="0" wp14:anchorId="74024DA4" wp14:editId="17697388">
                            <wp:extent cx="1686697" cy="2082016"/>
                            <wp:effectExtent l="76200" t="38100" r="66040" b="901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694130" cy="2091191"/>
                                    </a:xfrm>
                                    <a:prstGeom prst="rect">
                                      <a:avLst/>
                                    </a:prstGeom>
                                    <a:noFill/>
                                    <a:ln w="6350">
                                      <a:solidFill>
                                        <a:schemeClr val="tx1"/>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191270E" w14:textId="77777777" w:rsidR="00E27B3E" w:rsidRPr="00D908D2" w:rsidRDefault="00E27B3E" w:rsidP="00E27B3E">
                      <w:pPr>
                        <w:spacing w:after="0"/>
                        <w:rPr>
                          <w:lang w:val="fr-FR"/>
                        </w:rPr>
                      </w:pPr>
                      <w:r w:rsidRPr="00D908D2">
                        <w:rPr>
                          <w:sz w:val="14"/>
                          <w:lang w:val="fr-FR"/>
                        </w:rPr>
                        <w:t>Quelle: https://www.dw.com/de/palm%C3%B6l-zu-viel-des-guten/a-44979841</w:t>
                      </w:r>
                    </w:p>
                  </w:txbxContent>
                </v:textbox>
              </v:shape>
            </w:pict>
          </mc:Fallback>
        </mc:AlternateContent>
      </w:r>
    </w:p>
    <w:p w14:paraId="05D56514" w14:textId="77777777" w:rsidR="00E27B3E" w:rsidRDefault="00E27B3E" w:rsidP="00E27B3E"/>
    <w:p w14:paraId="66937054" w14:textId="77777777" w:rsidR="00E27B3E" w:rsidRDefault="00E27B3E" w:rsidP="00E27B3E"/>
    <w:p w14:paraId="41492BF8" w14:textId="77777777" w:rsidR="00E27B3E" w:rsidRDefault="00E27B3E" w:rsidP="00E27B3E"/>
    <w:p w14:paraId="2F28A0B0" w14:textId="77777777" w:rsidR="00E27B3E" w:rsidRDefault="00E27B3E" w:rsidP="00E27B3E"/>
    <w:p w14:paraId="44A94060" w14:textId="6F9D7751" w:rsidR="00E27B3E" w:rsidRDefault="00E27B3E" w:rsidP="00E27B3E">
      <w:r>
        <w:rPr>
          <w:noProof/>
          <w:lang w:eastAsia="de-DE"/>
        </w:rPr>
        <mc:AlternateContent>
          <mc:Choice Requires="wps">
            <w:drawing>
              <wp:anchor distT="0" distB="0" distL="114300" distR="114300" simplePos="0" relativeHeight="251667456" behindDoc="0" locked="0" layoutInCell="1" allowOverlap="1" wp14:anchorId="3166C3D7" wp14:editId="32728D24">
                <wp:simplePos x="0" y="0"/>
                <wp:positionH relativeFrom="column">
                  <wp:posOffset>2587625</wp:posOffset>
                </wp:positionH>
                <wp:positionV relativeFrom="paragraph">
                  <wp:posOffset>71120</wp:posOffset>
                </wp:positionV>
                <wp:extent cx="3409950" cy="2435225"/>
                <wp:effectExtent l="6350" t="13970" r="12700" b="8255"/>
                <wp:wrapNone/>
                <wp:docPr id="32" name="Textfeld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435225"/>
                        </a:xfrm>
                        <a:prstGeom prst="rect">
                          <a:avLst/>
                        </a:prstGeom>
                        <a:solidFill>
                          <a:srgbClr val="FFFFFF"/>
                        </a:solidFill>
                        <a:ln w="9525">
                          <a:solidFill>
                            <a:srgbClr val="000000"/>
                          </a:solidFill>
                          <a:miter lim="800000"/>
                          <a:headEnd/>
                          <a:tailEnd/>
                        </a:ln>
                      </wps:spPr>
                      <wps:txbx>
                        <w:txbxContent>
                          <w:p w14:paraId="4381F210" w14:textId="77777777" w:rsidR="00E27B3E" w:rsidRPr="00391AB9" w:rsidRDefault="00E27B3E" w:rsidP="00E27B3E">
                            <w:pPr>
                              <w:spacing w:after="0"/>
                              <w:rPr>
                                <w:sz w:val="20"/>
                              </w:rPr>
                            </w:pPr>
                            <w:r w:rsidRPr="00391AB9">
                              <w:rPr>
                                <w:b/>
                                <w:sz w:val="26"/>
                                <w:szCs w:val="26"/>
                              </w:rPr>
                              <w:t>M</w:t>
                            </w:r>
                            <w:r>
                              <w:rPr>
                                <w:b/>
                                <w:sz w:val="26"/>
                                <w:szCs w:val="26"/>
                              </w:rPr>
                              <w:t>3</w:t>
                            </w:r>
                            <w:r w:rsidRPr="00391AB9">
                              <w:rPr>
                                <w:b/>
                                <w:sz w:val="26"/>
                                <w:szCs w:val="26"/>
                              </w:rPr>
                              <w:t xml:space="preserve">: Entwicklung der Anbaufläche für Ölpalmen in Indonesien </w:t>
                            </w:r>
                            <w:r w:rsidRPr="00391AB9">
                              <w:rPr>
                                <w:szCs w:val="28"/>
                              </w:rPr>
                              <w:t>(in Quadratkilometern)</w:t>
                            </w:r>
                            <w:r w:rsidRPr="00391AB9">
                              <w:rPr>
                                <w:b/>
                                <w:sz w:val="24"/>
                                <w:szCs w:val="28"/>
                              </w:rPr>
                              <w:t>.</w:t>
                            </w:r>
                            <w:r w:rsidRPr="00391AB9">
                              <w:rPr>
                                <w:sz w:val="28"/>
                              </w:rPr>
                              <w:t xml:space="preserve"> </w:t>
                            </w:r>
                          </w:p>
                          <w:p w14:paraId="6B30187E" w14:textId="77777777" w:rsidR="00E27B3E" w:rsidRDefault="00E27B3E" w:rsidP="00E27B3E">
                            <w:pPr>
                              <w:spacing w:after="0"/>
                            </w:pPr>
                            <w:r>
                              <w:rPr>
                                <w:noProof/>
                                <w:lang w:eastAsia="de-DE"/>
                              </w:rPr>
                              <w:drawing>
                                <wp:inline distT="0" distB="0" distL="0" distR="0" wp14:anchorId="342E436E" wp14:editId="6DDD9F3C">
                                  <wp:extent cx="3237470" cy="1776095"/>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aszination-regenwald.de/bilder/info-center/anbauflaeche_oelpalmen_indonesien_1964_bis_2015.gif"/>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243826" cy="1779582"/>
                                          </a:xfrm>
                                          <a:prstGeom prst="rect">
                                            <a:avLst/>
                                          </a:prstGeom>
                                          <a:noFill/>
                                          <a:ln>
                                            <a:noFill/>
                                          </a:ln>
                                          <a:extLst>
                                            <a:ext uri="{53640926-AAD7-44D8-BBD7-CCE9431645EC}">
                                              <a14:shadowObscured xmlns:a14="http://schemas.microsoft.com/office/drawing/2010/main"/>
                                            </a:ext>
                                          </a:extLst>
                                        </pic:spPr>
                                      </pic:pic>
                                    </a:graphicData>
                                  </a:graphic>
                                </wp:inline>
                              </w:drawing>
                            </w:r>
                          </w:p>
                          <w:p w14:paraId="2F287AF5" w14:textId="77777777" w:rsidR="00E27B3E" w:rsidRPr="00D908D2" w:rsidRDefault="00E27B3E" w:rsidP="00E27B3E">
                            <w:pPr>
                              <w:spacing w:after="0"/>
                              <w:rPr>
                                <w:sz w:val="14"/>
                                <w:lang w:val="fr-FR"/>
                              </w:rPr>
                            </w:pPr>
                            <w:r w:rsidRPr="00D908D2">
                              <w:rPr>
                                <w:sz w:val="14"/>
                                <w:lang w:val="fr-FR"/>
                              </w:rPr>
                              <w:t>Quelle: http://www.faszination-regenwald.de/info-center/zerstoerung/palmoel.htm</w:t>
                            </w:r>
                          </w:p>
                          <w:p w14:paraId="3F01D31C" w14:textId="77777777" w:rsidR="00E27B3E" w:rsidRPr="00D908D2" w:rsidRDefault="00E27B3E" w:rsidP="00E27B3E">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66C3D7" id="Textfeld 32" o:spid="_x0000_s1030" type="#_x0000_t202" style="position:absolute;margin-left:203.75pt;margin-top:5.6pt;width:268.5pt;height:19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">
                <v:textbox>
                  <w:txbxContent>
                    <w:p w14:paraId="4381F210" w14:textId="77777777" w:rsidR="00E27B3E" w:rsidRPr="00391AB9" w:rsidRDefault="00E27B3E" w:rsidP="00E27B3E">
                      <w:pPr>
                        <w:spacing w:after="0"/>
                        <w:rPr>
                          <w:sz w:val="20"/>
                        </w:rPr>
                      </w:pPr>
                      <w:r w:rsidRPr="00391AB9">
                        <w:rPr>
                          <w:b/>
                          <w:sz w:val="26"/>
                          <w:szCs w:val="26"/>
                        </w:rPr>
                        <w:t>M</w:t>
                      </w:r>
                      <w:r>
                        <w:rPr>
                          <w:b/>
                          <w:sz w:val="26"/>
                          <w:szCs w:val="26"/>
                        </w:rPr>
                        <w:t>3</w:t>
                      </w:r>
                      <w:r w:rsidRPr="00391AB9">
                        <w:rPr>
                          <w:b/>
                          <w:sz w:val="26"/>
                          <w:szCs w:val="26"/>
                        </w:rPr>
                        <w:t xml:space="preserve">: Entwicklung der Anbaufläche für Ölpalmen in Indonesien </w:t>
                      </w:r>
                      <w:r w:rsidRPr="00391AB9">
                        <w:rPr>
                          <w:szCs w:val="28"/>
                        </w:rPr>
                        <w:t>(in Quadratkilometern)</w:t>
                      </w:r>
                      <w:r w:rsidRPr="00391AB9">
                        <w:rPr>
                          <w:b/>
                          <w:sz w:val="24"/>
                          <w:szCs w:val="28"/>
                        </w:rPr>
                        <w:t>.</w:t>
                      </w:r>
                      <w:r w:rsidRPr="00391AB9">
                        <w:rPr>
                          <w:sz w:val="28"/>
                        </w:rPr>
                        <w:t xml:space="preserve"> </w:t>
                      </w:r>
                    </w:p>
                    <w:p w14:paraId="6B30187E" w14:textId="77777777" w:rsidR="00E27B3E" w:rsidRDefault="00E27B3E" w:rsidP="00E27B3E">
                      <w:pPr>
                        <w:spacing w:after="0"/>
                      </w:pPr>
                      <w:r>
                        <w:rPr>
                          <w:noProof/>
                          <w:lang w:eastAsia="de-DE"/>
                        </w:rPr>
                        <w:drawing>
                          <wp:inline distT="0" distB="0" distL="0" distR="0" wp14:anchorId="342E436E" wp14:editId="6DDD9F3C">
                            <wp:extent cx="3237470" cy="1776095"/>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aszination-regenwald.de/bilder/info-center/anbauflaeche_oelpalmen_indonesien_1964_bis_2015.gif"/>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3243826" cy="1779582"/>
                                    </a:xfrm>
                                    <a:prstGeom prst="rect">
                                      <a:avLst/>
                                    </a:prstGeom>
                                    <a:noFill/>
                                    <a:ln>
                                      <a:noFill/>
                                    </a:ln>
                                    <a:extLst>
                                      <a:ext uri="{53640926-AAD7-44D8-BBD7-CCE9431645EC}">
                                        <a14:shadowObscured xmlns:a14="http://schemas.microsoft.com/office/drawing/2010/main"/>
                                      </a:ext>
                                    </a:extLst>
                                  </pic:spPr>
                                </pic:pic>
                              </a:graphicData>
                            </a:graphic>
                          </wp:inline>
                        </w:drawing>
                      </w:r>
                    </w:p>
                    <w:p w14:paraId="2F287AF5" w14:textId="77777777" w:rsidR="00E27B3E" w:rsidRPr="00D908D2" w:rsidRDefault="00E27B3E" w:rsidP="00E27B3E">
                      <w:pPr>
                        <w:spacing w:after="0"/>
                        <w:rPr>
                          <w:sz w:val="14"/>
                          <w:lang w:val="fr-FR"/>
                        </w:rPr>
                      </w:pPr>
                      <w:r w:rsidRPr="00D908D2">
                        <w:rPr>
                          <w:sz w:val="14"/>
                          <w:lang w:val="fr-FR"/>
                        </w:rPr>
                        <w:t>Quelle: http://www.faszination-regenwald.de/info-center/zerstoerung/palmoel.htm</w:t>
                      </w:r>
                    </w:p>
                    <w:p w14:paraId="3F01D31C" w14:textId="77777777" w:rsidR="00E27B3E" w:rsidRPr="00D908D2" w:rsidRDefault="00E27B3E" w:rsidP="00E27B3E">
                      <w:pPr>
                        <w:rPr>
                          <w:lang w:val="fr-FR"/>
                        </w:rPr>
                      </w:pPr>
                    </w:p>
                  </w:txbxContent>
                </v:textbox>
              </v:shape>
            </w:pict>
          </mc:Fallback>
        </mc:AlternateContent>
      </w:r>
    </w:p>
    <w:p w14:paraId="2C1784CF" w14:textId="77777777" w:rsidR="00E27B3E" w:rsidRDefault="00E27B3E" w:rsidP="00E27B3E"/>
    <w:p w14:paraId="1D4EBC30" w14:textId="77777777" w:rsidR="00E27B3E" w:rsidRDefault="00E27B3E" w:rsidP="00E27B3E"/>
    <w:p w14:paraId="70963FBF" w14:textId="77777777" w:rsidR="00E27B3E" w:rsidRDefault="00E27B3E" w:rsidP="00E27B3E">
      <w:r>
        <w:rPr>
          <w:b/>
          <w:sz w:val="28"/>
          <w:szCs w:val="28"/>
        </w:rPr>
        <w:t xml:space="preserve"> </w:t>
      </w:r>
    </w:p>
    <w:p w14:paraId="4F187913" w14:textId="77777777" w:rsidR="00E27B3E" w:rsidRDefault="00E27B3E" w:rsidP="00E27B3E">
      <w:pPr>
        <w:rPr>
          <w:b/>
          <w:sz w:val="28"/>
          <w:szCs w:val="28"/>
        </w:rPr>
      </w:pPr>
    </w:p>
    <w:p w14:paraId="78E99CF3" w14:textId="77777777" w:rsidR="00E27B3E" w:rsidRDefault="00E27B3E" w:rsidP="00E27B3E">
      <w:pPr>
        <w:rPr>
          <w:b/>
          <w:sz w:val="28"/>
          <w:szCs w:val="28"/>
        </w:rPr>
      </w:pPr>
    </w:p>
    <w:p w14:paraId="24794E97" w14:textId="77777777" w:rsidR="00E27B3E" w:rsidRDefault="00E27B3E" w:rsidP="00E27B3E">
      <w:pPr>
        <w:rPr>
          <w:noProof/>
        </w:rPr>
      </w:pPr>
    </w:p>
    <w:p w14:paraId="1E34C2C3" w14:textId="77777777" w:rsidR="00E27B3E" w:rsidRDefault="00E27B3E" w:rsidP="00E27B3E">
      <w:pPr>
        <w:rPr>
          <w:noProof/>
        </w:rPr>
      </w:pPr>
    </w:p>
    <w:p w14:paraId="7CAD37B5" w14:textId="77777777" w:rsidR="006104DE" w:rsidRDefault="006104DE" w:rsidP="006104DE">
      <w:pPr>
        <w:rPr>
          <w:rFonts w:ascii="Arial" w:hAnsi="Arial" w:cs="Arial"/>
          <w:b/>
          <w:sz w:val="24"/>
        </w:rPr>
      </w:pPr>
      <w:r>
        <w:rPr>
          <w:rFonts w:ascii="Arial" w:hAnsi="Arial" w:cs="Arial"/>
          <w:b/>
          <w:noProof/>
          <w:sz w:val="24"/>
          <w:lang w:eastAsia="de-DE"/>
        </w:rPr>
        <w:lastRenderedPageBreak/>
        <mc:AlternateContent>
          <mc:Choice Requires="wps">
            <w:drawing>
              <wp:anchor distT="0" distB="0" distL="114300" distR="114300" simplePos="0" relativeHeight="251684864" behindDoc="0" locked="0" layoutInCell="1" allowOverlap="1" wp14:anchorId="15D0E2AC" wp14:editId="0FF32F04">
                <wp:simplePos x="0" y="0"/>
                <wp:positionH relativeFrom="column">
                  <wp:posOffset>-242069</wp:posOffset>
                </wp:positionH>
                <wp:positionV relativeFrom="paragraph">
                  <wp:posOffset>11898</wp:posOffset>
                </wp:positionV>
                <wp:extent cx="5935579" cy="2406316"/>
                <wp:effectExtent l="0" t="0" r="27305" b="13335"/>
                <wp:wrapNone/>
                <wp:docPr id="37" name="Textfeld 37"/>
                <wp:cNvGraphicFramePr/>
                <a:graphic xmlns:a="http://schemas.openxmlformats.org/drawingml/2006/main">
                  <a:graphicData uri="http://schemas.microsoft.com/office/word/2010/wordprocessingShape">
                    <wps:wsp>
                      <wps:cNvSpPr txBox="1"/>
                      <wps:spPr>
                        <a:xfrm>
                          <a:off x="0" y="0"/>
                          <a:ext cx="5935579" cy="2406316"/>
                        </a:xfrm>
                        <a:prstGeom prst="rect">
                          <a:avLst/>
                        </a:prstGeom>
                        <a:no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5E5479" w14:textId="77777777" w:rsidR="006104DE" w:rsidRPr="00E32027" w:rsidRDefault="006104DE" w:rsidP="006104DE">
                            <w:pPr>
                              <w:spacing w:after="0"/>
                              <w:rPr>
                                <w:rFonts w:cs="Arial"/>
                              </w:rPr>
                            </w:pPr>
                            <w:r>
                              <w:rPr>
                                <w:rFonts w:cs="Arial"/>
                                <w:b/>
                                <w:sz w:val="28"/>
                              </w:rPr>
                              <w:t xml:space="preserve">M4: Die Entwicklung des Weltmarktpreises für Palmöl </w:t>
                            </w:r>
                            <w:r w:rsidRPr="00E32027">
                              <w:rPr>
                                <w:rFonts w:cs="Arial"/>
                              </w:rPr>
                              <w:t>(pro Tonne in US$)</w:t>
                            </w:r>
                          </w:p>
                          <w:p w14:paraId="57DB8E55" w14:textId="77777777" w:rsidR="006104DE" w:rsidRDefault="006104DE" w:rsidP="006104DE">
                            <w:pPr>
                              <w:spacing w:after="0"/>
                            </w:pPr>
                            <w:r>
                              <w:rPr>
                                <w:noProof/>
                                <w:lang w:eastAsia="de-DE"/>
                              </w:rPr>
                              <w:drawing>
                                <wp:inline distT="0" distB="0" distL="0" distR="0" wp14:anchorId="4515BED6" wp14:editId="25E015D4">
                                  <wp:extent cx="3882189" cy="2047281"/>
                                  <wp:effectExtent l="0" t="0" r="4445"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04713" cy="205915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0E2AC" id="Textfeld 37" o:spid="_x0000_s1031" type="#_x0000_t202" style="position:absolute;margin-left:-19.05pt;margin-top:.95pt;width:467.35pt;height:189.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" filled="f" strokeweight="1pt">
                <v:textbox>
                  <w:txbxContent>
                    <w:p w14:paraId="625E5479" w14:textId="77777777" w:rsidR="006104DE" w:rsidRPr="00E32027" w:rsidRDefault="006104DE" w:rsidP="006104DE">
                      <w:pPr>
                        <w:spacing w:after="0"/>
                        <w:rPr>
                          <w:rFonts w:cs="Arial"/>
                        </w:rPr>
                      </w:pPr>
                      <w:r>
                        <w:rPr>
                          <w:rFonts w:cs="Arial"/>
                          <w:b/>
                          <w:sz w:val="28"/>
                        </w:rPr>
                        <w:t xml:space="preserve">M4: Die Entwicklung des Weltmarktpreises für Palmöl </w:t>
                      </w:r>
                      <w:r w:rsidRPr="00E32027">
                        <w:rPr>
                          <w:rFonts w:cs="Arial"/>
                        </w:rPr>
                        <w:t>(pro Tonne in US$)</w:t>
                      </w:r>
                    </w:p>
                    <w:p w14:paraId="57DB8E55" w14:textId="77777777" w:rsidR="006104DE" w:rsidRDefault="006104DE" w:rsidP="006104DE">
                      <w:pPr>
                        <w:spacing w:after="0"/>
                      </w:pPr>
                      <w:r>
                        <w:rPr>
                          <w:noProof/>
                          <w:lang w:eastAsia="de-DE"/>
                        </w:rPr>
                        <w:drawing>
                          <wp:inline distT="0" distB="0" distL="0" distR="0" wp14:anchorId="4515BED6" wp14:editId="25E015D4">
                            <wp:extent cx="3882189" cy="2047281"/>
                            <wp:effectExtent l="0" t="0" r="4445"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4713" cy="2059159"/>
                                    </a:xfrm>
                                    <a:prstGeom prst="rect">
                                      <a:avLst/>
                                    </a:prstGeom>
                                    <a:noFill/>
                                    <a:ln>
                                      <a:noFill/>
                                    </a:ln>
                                  </pic:spPr>
                                </pic:pic>
                              </a:graphicData>
                            </a:graphic>
                          </wp:inline>
                        </w:drawing>
                      </w:r>
                    </w:p>
                  </w:txbxContent>
                </v:textbox>
              </v:shape>
            </w:pict>
          </mc:Fallback>
        </mc:AlternateContent>
      </w:r>
      <w:r>
        <w:rPr>
          <w:rFonts w:ascii="Arial" w:hAnsi="Arial" w:cs="Arial"/>
          <w:b/>
          <w:noProof/>
          <w:sz w:val="24"/>
          <w:lang w:eastAsia="de-DE"/>
        </w:rPr>
        <mc:AlternateContent>
          <mc:Choice Requires="wps">
            <w:drawing>
              <wp:anchor distT="0" distB="0" distL="114300" distR="114300" simplePos="0" relativeHeight="251683840" behindDoc="0" locked="0" layoutInCell="1" allowOverlap="1" wp14:anchorId="26391C4E" wp14:editId="77FFA743">
                <wp:simplePos x="0" y="0"/>
                <wp:positionH relativeFrom="margin">
                  <wp:posOffset>219767</wp:posOffset>
                </wp:positionH>
                <wp:positionV relativeFrom="paragraph">
                  <wp:posOffset>-465455</wp:posOffset>
                </wp:positionV>
                <wp:extent cx="5783580" cy="361315"/>
                <wp:effectExtent l="0" t="0" r="26670" b="19685"/>
                <wp:wrapNone/>
                <wp:docPr id="38" name="Textfeld 38"/>
                <wp:cNvGraphicFramePr/>
                <a:graphic xmlns:a="http://schemas.openxmlformats.org/drawingml/2006/main">
                  <a:graphicData uri="http://schemas.microsoft.com/office/word/2010/wordprocessingShape">
                    <wps:wsp>
                      <wps:cNvSpPr txBox="1"/>
                      <wps:spPr>
                        <a:xfrm>
                          <a:off x="0" y="0"/>
                          <a:ext cx="5783580"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055EDD5" w14:textId="77777777" w:rsidR="006104DE" w:rsidRPr="00AD228E" w:rsidRDefault="006104DE" w:rsidP="006104DE">
                            <w:pPr>
                              <w:rPr>
                                <w:rFonts w:ascii="Arial" w:hAnsi="Arial" w:cs="Arial"/>
                                <w:b/>
                                <w:sz w:val="28"/>
                              </w:rPr>
                            </w:pPr>
                            <w:r w:rsidRPr="00AD228E">
                              <w:rPr>
                                <w:rFonts w:ascii="Arial" w:hAnsi="Arial" w:cs="Arial"/>
                                <w:b/>
                                <w:sz w:val="28"/>
                              </w:rPr>
                              <w:t xml:space="preserve">Die Palmölproduktion in Indonesien aus </w:t>
                            </w:r>
                            <w:r w:rsidRPr="00AD228E">
                              <w:rPr>
                                <w:rFonts w:ascii="Arial" w:hAnsi="Arial" w:cs="Arial"/>
                                <w:b/>
                                <w:sz w:val="28"/>
                                <w:u w:val="single"/>
                              </w:rPr>
                              <w:t>ÖKO</w:t>
                            </w:r>
                            <w:r>
                              <w:rPr>
                                <w:rFonts w:ascii="Arial" w:hAnsi="Arial" w:cs="Arial"/>
                                <w:b/>
                                <w:sz w:val="28"/>
                                <w:u w:val="single"/>
                              </w:rPr>
                              <w:t>NOM</w:t>
                            </w:r>
                            <w:r w:rsidRPr="00AD228E">
                              <w:rPr>
                                <w:rFonts w:ascii="Arial" w:hAnsi="Arial" w:cs="Arial"/>
                                <w:b/>
                                <w:sz w:val="28"/>
                                <w:u w:val="single"/>
                              </w:rPr>
                              <w:t>ISCHER</w:t>
                            </w:r>
                            <w:r w:rsidRPr="00AD228E">
                              <w:rPr>
                                <w:rFonts w:ascii="Arial" w:hAnsi="Arial" w:cs="Arial"/>
                                <w:b/>
                                <w:sz w:val="28"/>
                              </w:rPr>
                              <w:t xml:space="preserve"> Sicht!</w:t>
                            </w:r>
                          </w:p>
                          <w:p w14:paraId="6B91C8C9" w14:textId="77777777" w:rsidR="006104DE" w:rsidRDefault="006104DE" w:rsidP="006104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91C4E" id="Textfeld 38" o:spid="_x0000_s1032" type="#_x0000_t202" style="position:absolute;margin-left:17.3pt;margin-top:-36.65pt;width:455.4pt;height:28.4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" fillcolor="white [3201]" strokeweight=".5pt">
                <v:textbox>
                  <w:txbxContent>
                    <w:p w14:paraId="3055EDD5" w14:textId="77777777" w:rsidR="006104DE" w:rsidRPr="00AD228E" w:rsidRDefault="006104DE" w:rsidP="006104DE">
                      <w:pPr>
                        <w:rPr>
                          <w:rFonts w:ascii="Arial" w:hAnsi="Arial" w:cs="Arial"/>
                          <w:b/>
                          <w:sz w:val="28"/>
                        </w:rPr>
                      </w:pPr>
                      <w:r w:rsidRPr="00AD228E">
                        <w:rPr>
                          <w:rFonts w:ascii="Arial" w:hAnsi="Arial" w:cs="Arial"/>
                          <w:b/>
                          <w:sz w:val="28"/>
                        </w:rPr>
                        <w:t xml:space="preserve">Die Palmölproduktion in Indonesien aus </w:t>
                      </w:r>
                      <w:r w:rsidRPr="00AD228E">
                        <w:rPr>
                          <w:rFonts w:ascii="Arial" w:hAnsi="Arial" w:cs="Arial"/>
                          <w:b/>
                          <w:sz w:val="28"/>
                          <w:u w:val="single"/>
                        </w:rPr>
                        <w:t>ÖKO</w:t>
                      </w:r>
                      <w:r>
                        <w:rPr>
                          <w:rFonts w:ascii="Arial" w:hAnsi="Arial" w:cs="Arial"/>
                          <w:b/>
                          <w:sz w:val="28"/>
                          <w:u w:val="single"/>
                        </w:rPr>
                        <w:t>NOM</w:t>
                      </w:r>
                      <w:r w:rsidRPr="00AD228E">
                        <w:rPr>
                          <w:rFonts w:ascii="Arial" w:hAnsi="Arial" w:cs="Arial"/>
                          <w:b/>
                          <w:sz w:val="28"/>
                          <w:u w:val="single"/>
                        </w:rPr>
                        <w:t>ISCHER</w:t>
                      </w:r>
                      <w:r w:rsidRPr="00AD228E">
                        <w:rPr>
                          <w:rFonts w:ascii="Arial" w:hAnsi="Arial" w:cs="Arial"/>
                          <w:b/>
                          <w:sz w:val="28"/>
                        </w:rPr>
                        <w:t xml:space="preserve"> Sicht!</w:t>
                      </w:r>
                    </w:p>
                    <w:p w14:paraId="6B91C8C9" w14:textId="77777777" w:rsidR="006104DE" w:rsidRDefault="006104DE" w:rsidP="006104DE"/>
                  </w:txbxContent>
                </v:textbox>
                <w10:wrap anchorx="margin"/>
              </v:shape>
            </w:pict>
          </mc:Fallback>
        </mc:AlternateContent>
      </w:r>
    </w:p>
    <w:p w14:paraId="1C3F0AD9" w14:textId="77777777" w:rsidR="006104DE" w:rsidRDefault="006104DE" w:rsidP="006104DE"/>
    <w:p w14:paraId="398FF67B" w14:textId="77777777" w:rsidR="006104DE" w:rsidRDefault="006104DE" w:rsidP="006104DE"/>
    <w:p w14:paraId="62EFA9BE" w14:textId="77777777" w:rsidR="006104DE" w:rsidRDefault="006104DE" w:rsidP="006104DE"/>
    <w:p w14:paraId="1F4FCECB" w14:textId="77777777" w:rsidR="006104DE" w:rsidRDefault="006104DE" w:rsidP="006104DE"/>
    <w:p w14:paraId="53BD0362" w14:textId="1E675D39" w:rsidR="006104DE" w:rsidRDefault="006104DE" w:rsidP="006104DE">
      <w:pPr>
        <w:rPr>
          <w:rFonts w:cs="Arial"/>
          <w:b/>
          <w:sz w:val="28"/>
        </w:rPr>
      </w:pPr>
      <w:r>
        <w:rPr>
          <w:rFonts w:cs="Arial"/>
          <w:b/>
          <w:noProof/>
          <w:sz w:val="28"/>
          <w:lang w:eastAsia="de-DE"/>
        </w:rPr>
        <mc:AlternateContent>
          <mc:Choice Requires="wps">
            <w:drawing>
              <wp:anchor distT="0" distB="0" distL="114300" distR="114300" simplePos="0" relativeHeight="251686912" behindDoc="0" locked="0" layoutInCell="1" allowOverlap="1" wp14:anchorId="25C0A7C2" wp14:editId="0872CEB3">
                <wp:simplePos x="0" y="0"/>
                <wp:positionH relativeFrom="column">
                  <wp:posOffset>3904314</wp:posOffset>
                </wp:positionH>
                <wp:positionV relativeFrom="paragraph">
                  <wp:posOffset>171417</wp:posOffset>
                </wp:positionV>
                <wp:extent cx="1435100" cy="751205"/>
                <wp:effectExtent l="0" t="0" r="0" b="0"/>
                <wp:wrapNone/>
                <wp:docPr id="39" name="Textfeld 39"/>
                <wp:cNvGraphicFramePr/>
                <a:graphic xmlns:a="http://schemas.openxmlformats.org/drawingml/2006/main">
                  <a:graphicData uri="http://schemas.microsoft.com/office/word/2010/wordprocessingShape">
                    <wps:wsp>
                      <wps:cNvSpPr txBox="1"/>
                      <wps:spPr>
                        <a:xfrm>
                          <a:off x="0" y="0"/>
                          <a:ext cx="1435100" cy="751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89121D" w14:textId="77777777" w:rsidR="006104DE" w:rsidRPr="00D908D2" w:rsidRDefault="006104DE" w:rsidP="006104DE">
                            <w:pPr>
                              <w:spacing w:after="0"/>
                              <w:rPr>
                                <w:sz w:val="16"/>
                                <w:lang w:val="fr-FR"/>
                              </w:rPr>
                            </w:pPr>
                            <w:proofErr w:type="gramStart"/>
                            <w:r w:rsidRPr="00D908D2">
                              <w:rPr>
                                <w:sz w:val="16"/>
                                <w:lang w:val="fr-FR"/>
                              </w:rPr>
                              <w:t>Quelle:</w:t>
                            </w:r>
                            <w:proofErr w:type="gramEnd"/>
                            <w:r w:rsidRPr="00D908D2">
                              <w:rPr>
                                <w:sz w:val="16"/>
                                <w:lang w:val="fr-FR"/>
                              </w:rPr>
                              <w:t xml:space="preserve"> http://www.faszination-regenwald.de/info-center/zerstoerung/palmoel.htm</w:t>
                            </w:r>
                          </w:p>
                          <w:p w14:paraId="7E88B8B3" w14:textId="77777777" w:rsidR="006104DE" w:rsidRPr="00D908D2" w:rsidRDefault="006104DE" w:rsidP="006104D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0A7C2" id="Textfeld 39" o:spid="_x0000_s1033" type="#_x0000_t202" style="position:absolute;margin-left:307.45pt;margin-top:13.5pt;width:113pt;height:59.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" filled="f" stroked="f" strokeweight=".5pt">
                <v:textbox>
                  <w:txbxContent>
                    <w:p w14:paraId="2D89121D" w14:textId="77777777" w:rsidR="006104DE" w:rsidRPr="00D908D2" w:rsidRDefault="006104DE" w:rsidP="006104DE">
                      <w:pPr>
                        <w:spacing w:after="0"/>
                        <w:rPr>
                          <w:sz w:val="16"/>
                          <w:lang w:val="fr-FR"/>
                        </w:rPr>
                      </w:pPr>
                      <w:proofErr w:type="gramStart"/>
                      <w:r w:rsidRPr="00D908D2">
                        <w:rPr>
                          <w:sz w:val="16"/>
                          <w:lang w:val="fr-FR"/>
                        </w:rPr>
                        <w:t>Quelle:</w:t>
                      </w:r>
                      <w:proofErr w:type="gramEnd"/>
                      <w:r w:rsidRPr="00D908D2">
                        <w:rPr>
                          <w:sz w:val="16"/>
                          <w:lang w:val="fr-FR"/>
                        </w:rPr>
                        <w:t xml:space="preserve"> http://www.faszination-regenwald.de/info-center/zerstoerung/palmoel.htm</w:t>
                      </w:r>
                    </w:p>
                    <w:p w14:paraId="7E88B8B3" w14:textId="77777777" w:rsidR="006104DE" w:rsidRPr="00D908D2" w:rsidRDefault="006104DE" w:rsidP="006104DE">
                      <w:pPr>
                        <w:rPr>
                          <w:lang w:val="fr-FR"/>
                        </w:rPr>
                      </w:pPr>
                    </w:p>
                  </w:txbxContent>
                </v:textbox>
              </v:shape>
            </w:pict>
          </mc:Fallback>
        </mc:AlternateContent>
      </w:r>
    </w:p>
    <w:p w14:paraId="1537A4F0" w14:textId="6B9DC3A4" w:rsidR="006104DE" w:rsidRDefault="006104DE" w:rsidP="006104DE">
      <w:pPr>
        <w:rPr>
          <w:rFonts w:cs="Arial"/>
          <w:b/>
          <w:sz w:val="28"/>
        </w:rPr>
      </w:pPr>
    </w:p>
    <w:p w14:paraId="12BF58F7" w14:textId="26F5DA6B" w:rsidR="006104DE" w:rsidRDefault="006104DE" w:rsidP="006104DE">
      <w:pPr>
        <w:rPr>
          <w:rFonts w:cs="Arial"/>
          <w:b/>
          <w:sz w:val="28"/>
        </w:rPr>
      </w:pPr>
      <w:r>
        <w:rPr>
          <w:rFonts w:cs="Arial"/>
          <w:b/>
          <w:noProof/>
          <w:sz w:val="28"/>
          <w:lang w:eastAsia="de-DE"/>
        </w:rPr>
        <mc:AlternateContent>
          <mc:Choice Requires="wps">
            <w:drawing>
              <wp:anchor distT="0" distB="0" distL="114300" distR="114300" simplePos="0" relativeHeight="251685888" behindDoc="0" locked="0" layoutInCell="1" allowOverlap="1" wp14:anchorId="27467A00" wp14:editId="22A86C36">
                <wp:simplePos x="0" y="0"/>
                <wp:positionH relativeFrom="column">
                  <wp:posOffset>-282441</wp:posOffset>
                </wp:positionH>
                <wp:positionV relativeFrom="paragraph">
                  <wp:posOffset>414354</wp:posOffset>
                </wp:positionV>
                <wp:extent cx="2966085" cy="2985655"/>
                <wp:effectExtent l="0" t="0" r="24765" b="24765"/>
                <wp:wrapNone/>
                <wp:docPr id="40" name="Textfeld 40"/>
                <wp:cNvGraphicFramePr/>
                <a:graphic xmlns:a="http://schemas.openxmlformats.org/drawingml/2006/main">
                  <a:graphicData uri="http://schemas.microsoft.com/office/word/2010/wordprocessingShape">
                    <wps:wsp>
                      <wps:cNvSpPr txBox="1"/>
                      <wps:spPr>
                        <a:xfrm>
                          <a:off x="0" y="0"/>
                          <a:ext cx="2966085" cy="2985655"/>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690FAE" w14:textId="77777777" w:rsidR="006104DE" w:rsidRPr="00EE58E7" w:rsidRDefault="006104DE" w:rsidP="006104DE">
                            <w:pPr>
                              <w:rPr>
                                <w:rFonts w:cs="Arial"/>
                                <w:b/>
                                <w:sz w:val="28"/>
                              </w:rPr>
                            </w:pPr>
                            <w:r w:rsidRPr="00EE58E7">
                              <w:rPr>
                                <w:rFonts w:cs="Arial"/>
                                <w:b/>
                                <w:sz w:val="28"/>
                              </w:rPr>
                              <w:t>M</w:t>
                            </w:r>
                            <w:r>
                              <w:rPr>
                                <w:rFonts w:cs="Arial"/>
                                <w:b/>
                                <w:sz w:val="28"/>
                              </w:rPr>
                              <w:t>5:</w:t>
                            </w:r>
                            <w:r w:rsidRPr="00EE58E7">
                              <w:rPr>
                                <w:rFonts w:cs="Arial"/>
                                <w:b/>
                                <w:sz w:val="28"/>
                              </w:rPr>
                              <w:t xml:space="preserve"> </w:t>
                            </w:r>
                            <w:r>
                              <w:rPr>
                                <w:rFonts w:cs="Arial"/>
                                <w:b/>
                                <w:sz w:val="28"/>
                              </w:rPr>
                              <w:t>Anteil von Palmöl an den gesamten Exporten</w:t>
                            </w:r>
                            <w:r w:rsidRPr="00EE58E7">
                              <w:rPr>
                                <w:rFonts w:cs="Arial"/>
                                <w:b/>
                                <w:sz w:val="28"/>
                              </w:rPr>
                              <w:t xml:space="preserve"> </w:t>
                            </w:r>
                            <w:r w:rsidRPr="00E32027">
                              <w:rPr>
                                <w:rFonts w:cs="Arial"/>
                                <w:sz w:val="20"/>
                              </w:rPr>
                              <w:t>(</w:t>
                            </w:r>
                            <w:r>
                              <w:rPr>
                                <w:rFonts w:cs="Arial"/>
                                <w:sz w:val="20"/>
                              </w:rPr>
                              <w:t>in %</w:t>
                            </w:r>
                            <w:r w:rsidRPr="00E32027">
                              <w:rPr>
                                <w:rFonts w:cs="Arial"/>
                                <w:sz w:val="20"/>
                              </w:rPr>
                              <w:t>).</w:t>
                            </w:r>
                          </w:p>
                          <w:p w14:paraId="438B6F69" w14:textId="77777777" w:rsidR="006104DE" w:rsidRDefault="006104DE" w:rsidP="006104DE">
                            <w:r>
                              <w:rPr>
                                <w:noProof/>
                              </w:rPr>
                              <w:drawing>
                                <wp:inline distT="0" distB="0" distL="0" distR="0" wp14:anchorId="75C37D6B" wp14:editId="67AF6B07">
                                  <wp:extent cx="2050208" cy="1766455"/>
                                  <wp:effectExtent l="0" t="0" r="762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6007" b="9865"/>
                                          <a:stretch/>
                                        </pic:blipFill>
                                        <pic:spPr bwMode="auto">
                                          <a:xfrm>
                                            <a:off x="0" y="0"/>
                                            <a:ext cx="2058269" cy="177340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de-DE"/>
                              </w:rPr>
                              <w:t xml:space="preserve"> </w:t>
                            </w:r>
                          </w:p>
                          <w:p w14:paraId="573DE9E2" w14:textId="77777777" w:rsidR="006104DE" w:rsidRPr="00D908D2" w:rsidRDefault="006104DE" w:rsidP="006104DE">
                            <w:pPr>
                              <w:rPr>
                                <w:sz w:val="16"/>
                                <w:lang w:val="fr-FR"/>
                              </w:rPr>
                            </w:pPr>
                            <w:proofErr w:type="gramStart"/>
                            <w:r w:rsidRPr="00D908D2">
                              <w:rPr>
                                <w:sz w:val="16"/>
                                <w:lang w:val="fr-FR"/>
                              </w:rPr>
                              <w:t>Quelle:</w:t>
                            </w:r>
                            <w:proofErr w:type="gramEnd"/>
                            <w:r w:rsidRPr="00D908D2">
                              <w:rPr>
                                <w:sz w:val="16"/>
                                <w:lang w:val="fr-FR"/>
                              </w:rPr>
                              <w:t xml:space="preserve"> https://www.gtai.de/gtai-de/trade/branchen/branchenbericht/indonesien/palmoel-wichtiges-exportgut-fuer-indonesien-und-malaysia-22628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467A00" id="Textfeld 40" o:spid="_x0000_s1034" type="#_x0000_t202" style="position:absolute;margin-left:-22.25pt;margin-top:32.65pt;width:233.55pt;height:235.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" fillcolor="white [3201]" strokeweight="1pt">
                <v:textbox>
                  <w:txbxContent>
                    <w:p w14:paraId="72690FAE" w14:textId="77777777" w:rsidR="006104DE" w:rsidRPr="00EE58E7" w:rsidRDefault="006104DE" w:rsidP="006104DE">
                      <w:pPr>
                        <w:rPr>
                          <w:rFonts w:cs="Arial"/>
                          <w:b/>
                          <w:sz w:val="28"/>
                        </w:rPr>
                      </w:pPr>
                      <w:r w:rsidRPr="00EE58E7">
                        <w:rPr>
                          <w:rFonts w:cs="Arial"/>
                          <w:b/>
                          <w:sz w:val="28"/>
                        </w:rPr>
                        <w:t>M</w:t>
                      </w:r>
                      <w:r>
                        <w:rPr>
                          <w:rFonts w:cs="Arial"/>
                          <w:b/>
                          <w:sz w:val="28"/>
                        </w:rPr>
                        <w:t>5:</w:t>
                      </w:r>
                      <w:r w:rsidRPr="00EE58E7">
                        <w:rPr>
                          <w:rFonts w:cs="Arial"/>
                          <w:b/>
                          <w:sz w:val="28"/>
                        </w:rPr>
                        <w:t xml:space="preserve"> </w:t>
                      </w:r>
                      <w:r>
                        <w:rPr>
                          <w:rFonts w:cs="Arial"/>
                          <w:b/>
                          <w:sz w:val="28"/>
                        </w:rPr>
                        <w:t>Anteil von Palmöl an den gesamten Exporten</w:t>
                      </w:r>
                      <w:r w:rsidRPr="00EE58E7">
                        <w:rPr>
                          <w:rFonts w:cs="Arial"/>
                          <w:b/>
                          <w:sz w:val="28"/>
                        </w:rPr>
                        <w:t xml:space="preserve"> </w:t>
                      </w:r>
                      <w:r w:rsidRPr="00E32027">
                        <w:rPr>
                          <w:rFonts w:cs="Arial"/>
                          <w:sz w:val="20"/>
                        </w:rPr>
                        <w:t>(</w:t>
                      </w:r>
                      <w:r>
                        <w:rPr>
                          <w:rFonts w:cs="Arial"/>
                          <w:sz w:val="20"/>
                        </w:rPr>
                        <w:t>in %</w:t>
                      </w:r>
                      <w:r w:rsidRPr="00E32027">
                        <w:rPr>
                          <w:rFonts w:cs="Arial"/>
                          <w:sz w:val="20"/>
                        </w:rPr>
                        <w:t>).</w:t>
                      </w:r>
                    </w:p>
                    <w:p w14:paraId="438B6F69" w14:textId="77777777" w:rsidR="006104DE" w:rsidRDefault="006104DE" w:rsidP="006104DE">
                      <w:r>
                        <w:rPr>
                          <w:noProof/>
                        </w:rPr>
                        <w:drawing>
                          <wp:inline distT="0" distB="0" distL="0" distR="0" wp14:anchorId="75C37D6B" wp14:editId="67AF6B07">
                            <wp:extent cx="2050208" cy="1766455"/>
                            <wp:effectExtent l="0" t="0" r="762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6007" b="9865"/>
                                    <a:stretch/>
                                  </pic:blipFill>
                                  <pic:spPr bwMode="auto">
                                    <a:xfrm>
                                      <a:off x="0" y="0"/>
                                      <a:ext cx="2058269" cy="177340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de-DE"/>
                        </w:rPr>
                        <w:t xml:space="preserve"> </w:t>
                      </w:r>
                    </w:p>
                    <w:p w14:paraId="573DE9E2" w14:textId="77777777" w:rsidR="006104DE" w:rsidRPr="00D908D2" w:rsidRDefault="006104DE" w:rsidP="006104DE">
                      <w:pPr>
                        <w:rPr>
                          <w:sz w:val="16"/>
                          <w:lang w:val="fr-FR"/>
                        </w:rPr>
                      </w:pPr>
                      <w:proofErr w:type="gramStart"/>
                      <w:r w:rsidRPr="00D908D2">
                        <w:rPr>
                          <w:sz w:val="16"/>
                          <w:lang w:val="fr-FR"/>
                        </w:rPr>
                        <w:t>Quelle:</w:t>
                      </w:r>
                      <w:proofErr w:type="gramEnd"/>
                      <w:r w:rsidRPr="00D908D2">
                        <w:rPr>
                          <w:sz w:val="16"/>
                          <w:lang w:val="fr-FR"/>
                        </w:rPr>
                        <w:t xml:space="preserve"> https://www.gtai.de/gtai-de/trade/branchen/branchenbericht/indonesien/palmoel-wichtiges-exportgut-fuer-indonesien-und-malaysia-22628</w:t>
                      </w:r>
                    </w:p>
                  </w:txbxContent>
                </v:textbox>
              </v:shape>
            </w:pict>
          </mc:Fallback>
        </mc:AlternateContent>
      </w:r>
    </w:p>
    <w:p w14:paraId="51C4C409" w14:textId="22F9874D" w:rsidR="006104DE" w:rsidRDefault="006104DE" w:rsidP="006104DE">
      <w:pPr>
        <w:rPr>
          <w:rFonts w:cs="Arial"/>
          <w:b/>
          <w:sz w:val="28"/>
        </w:rPr>
      </w:pPr>
      <w:r>
        <w:rPr>
          <w:rFonts w:cs="Arial"/>
          <w:b/>
          <w:noProof/>
          <w:sz w:val="28"/>
          <w:lang w:eastAsia="de-DE"/>
        </w:rPr>
        <mc:AlternateContent>
          <mc:Choice Requires="wps">
            <w:drawing>
              <wp:anchor distT="0" distB="0" distL="114300" distR="114300" simplePos="0" relativeHeight="251687936" behindDoc="0" locked="0" layoutInCell="1" allowOverlap="1" wp14:anchorId="3A4AB63A" wp14:editId="6135E913">
                <wp:simplePos x="0" y="0"/>
                <wp:positionH relativeFrom="column">
                  <wp:posOffset>2794936</wp:posOffset>
                </wp:positionH>
                <wp:positionV relativeFrom="paragraph">
                  <wp:posOffset>71454</wp:posOffset>
                </wp:positionV>
                <wp:extent cx="3369945" cy="3976255"/>
                <wp:effectExtent l="0" t="0" r="20955" b="24765"/>
                <wp:wrapNone/>
                <wp:docPr id="41" name="Textfeld 41"/>
                <wp:cNvGraphicFramePr/>
                <a:graphic xmlns:a="http://schemas.openxmlformats.org/drawingml/2006/main">
                  <a:graphicData uri="http://schemas.microsoft.com/office/word/2010/wordprocessingShape">
                    <wps:wsp>
                      <wps:cNvSpPr txBox="1"/>
                      <wps:spPr>
                        <a:xfrm>
                          <a:off x="0" y="0"/>
                          <a:ext cx="3369945" cy="3976255"/>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A9E0CE" w14:textId="77777777" w:rsidR="006104DE" w:rsidRPr="00961AD3" w:rsidRDefault="006104DE" w:rsidP="006104DE">
                            <w:pPr>
                              <w:spacing w:after="0"/>
                              <w:rPr>
                                <w:b/>
                                <w:sz w:val="28"/>
                              </w:rPr>
                            </w:pPr>
                            <w:r>
                              <w:rPr>
                                <w:b/>
                                <w:sz w:val="28"/>
                              </w:rPr>
                              <w:t>M6</w:t>
                            </w:r>
                            <w:r w:rsidRPr="00961AD3">
                              <w:rPr>
                                <w:b/>
                                <w:sz w:val="28"/>
                              </w:rPr>
                              <w:t>: Steigende Nachfrage</w:t>
                            </w:r>
                          </w:p>
                          <w:p w14:paraId="432222F1" w14:textId="77777777" w:rsidR="006104DE" w:rsidRPr="00961AD3" w:rsidRDefault="006104DE" w:rsidP="006104DE">
                            <w:pPr>
                              <w:spacing w:after="0"/>
                              <w:rPr>
                                <w:sz w:val="20"/>
                              </w:rPr>
                            </w:pPr>
                            <w:r w:rsidRPr="00961AD3">
                              <w:rPr>
                                <w:sz w:val="20"/>
                              </w:rPr>
                              <w:t xml:space="preserve">Die Nachfrage von Palmöl hat in den vergangenen Jahren enorm zugenommen. Ein Grund hierfür </w:t>
                            </w:r>
                            <w:proofErr w:type="gramStart"/>
                            <w:r w:rsidRPr="00961AD3">
                              <w:rPr>
                                <w:sz w:val="20"/>
                              </w:rPr>
                              <w:t>ist  Zunahme</w:t>
                            </w:r>
                            <w:proofErr w:type="gramEnd"/>
                            <w:r w:rsidRPr="00961AD3">
                              <w:rPr>
                                <w:sz w:val="20"/>
                              </w:rPr>
                              <w:t xml:space="preserve"> der Weltbevölkerung. Aber auch der Anteil der Menschen mit wachsendem Wohlstand, die Palmöl –statt minderwertigerer Pflanzenöle- in zunehmendem Maße konsumieren. Dies geschieht zum einen durch die Lebensmittelkonsumierung (und zunehmender Verschwendung von Nahrungsmitteln) als auch in Form von Kosmetikprodukten wie Cremes, Seifen etc. Aber auch der Zunehmende Bedarf und Forderung sowie die Subventionen in Ländern wie Deutschland für </w:t>
                            </w:r>
                            <w:r>
                              <w:rPr>
                                <w:sz w:val="20"/>
                              </w:rPr>
                              <w:t>Biotreibstoff</w:t>
                            </w:r>
                            <w:r w:rsidRPr="00961AD3">
                              <w:rPr>
                                <w:sz w:val="20"/>
                              </w:rPr>
                              <w:t xml:space="preserve"> (der neben Getreide auch aus Palmöl produziert wird) lässt den Bedarf an Palmöl steigen. </w:t>
                            </w:r>
                          </w:p>
                          <w:p w14:paraId="0FA344CE" w14:textId="77777777" w:rsidR="006104DE" w:rsidRDefault="006104DE" w:rsidP="006104DE">
                            <w:pPr>
                              <w:spacing w:after="0"/>
                              <w:rPr>
                                <w:sz w:val="20"/>
                              </w:rPr>
                            </w:pPr>
                            <w:r>
                              <w:rPr>
                                <w:sz w:val="20"/>
                              </w:rPr>
                              <w:t>S</w:t>
                            </w:r>
                            <w:r w:rsidRPr="00961AD3">
                              <w:rPr>
                                <w:sz w:val="20"/>
                              </w:rPr>
                              <w:t>olange die Weltbevölkerung wächst, solange ein großer Teil der Menschen mit wachsendem Wohlstand mehr Palmöl konsumiert und solange der Bedarf an Biotreibstoffen zunimmt, wird auch der Bedarf an Palmöl steigen.</w:t>
                            </w:r>
                          </w:p>
                          <w:p w14:paraId="059350BB" w14:textId="77777777" w:rsidR="006104DE" w:rsidRPr="00961AD3" w:rsidRDefault="006104DE" w:rsidP="006104DE">
                            <w:pPr>
                              <w:spacing w:after="0"/>
                              <w:rPr>
                                <w:sz w:val="20"/>
                              </w:rPr>
                            </w:pPr>
                          </w:p>
                          <w:p w14:paraId="7F8CCAC1" w14:textId="77777777" w:rsidR="006104DE" w:rsidRPr="00C909F6" w:rsidRDefault="006104DE" w:rsidP="006104DE">
                            <w:pPr>
                              <w:rPr>
                                <w:sz w:val="16"/>
                                <w:szCs w:val="16"/>
                              </w:rPr>
                            </w:pPr>
                            <w:r w:rsidRPr="00C909F6">
                              <w:rPr>
                                <w:sz w:val="16"/>
                                <w:szCs w:val="16"/>
                              </w:rPr>
                              <w:t>Quell</w:t>
                            </w:r>
                            <w:r>
                              <w:rPr>
                                <w:sz w:val="16"/>
                                <w:szCs w:val="16"/>
                              </w:rPr>
                              <w:t>e</w:t>
                            </w:r>
                            <w:r w:rsidRPr="00C909F6">
                              <w:rPr>
                                <w:sz w:val="16"/>
                                <w:szCs w:val="16"/>
                              </w:rPr>
                              <w:t xml:space="preserve">: </w:t>
                            </w:r>
                            <w:r>
                              <w:rPr>
                                <w:sz w:val="16"/>
                                <w:szCs w:val="16"/>
                              </w:rPr>
                              <w:t xml:space="preserve">geändert: </w:t>
                            </w:r>
                            <w:r w:rsidRPr="00C909F6">
                              <w:rPr>
                                <w:sz w:val="16"/>
                                <w:szCs w:val="16"/>
                              </w:rPr>
                              <w:t>http://www.wwf.de/themen-projekte/landwirtschaft/produkte-aus-der-landwirtschaft/palmoel/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AB63A" id="Textfeld 41" o:spid="_x0000_s1035" type="#_x0000_t202" style="position:absolute;margin-left:220.05pt;margin-top:5.65pt;width:265.35pt;height:313.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" fillcolor="white [3201]" strokeweight="1pt">
                <v:textbox>
                  <w:txbxContent>
                    <w:p w14:paraId="4FA9E0CE" w14:textId="77777777" w:rsidR="006104DE" w:rsidRPr="00961AD3" w:rsidRDefault="006104DE" w:rsidP="006104DE">
                      <w:pPr>
                        <w:spacing w:after="0"/>
                        <w:rPr>
                          <w:b/>
                          <w:sz w:val="28"/>
                        </w:rPr>
                      </w:pPr>
                      <w:r>
                        <w:rPr>
                          <w:b/>
                          <w:sz w:val="28"/>
                        </w:rPr>
                        <w:t>M6</w:t>
                      </w:r>
                      <w:r w:rsidRPr="00961AD3">
                        <w:rPr>
                          <w:b/>
                          <w:sz w:val="28"/>
                        </w:rPr>
                        <w:t>: Steigende Nachfrage</w:t>
                      </w:r>
                    </w:p>
                    <w:p w14:paraId="432222F1" w14:textId="77777777" w:rsidR="006104DE" w:rsidRPr="00961AD3" w:rsidRDefault="006104DE" w:rsidP="006104DE">
                      <w:pPr>
                        <w:spacing w:after="0"/>
                        <w:rPr>
                          <w:sz w:val="20"/>
                        </w:rPr>
                      </w:pPr>
                      <w:r w:rsidRPr="00961AD3">
                        <w:rPr>
                          <w:sz w:val="20"/>
                        </w:rPr>
                        <w:t xml:space="preserve">Die Nachfrage von Palmöl hat in den vergangenen Jahren enorm zugenommen. Ein Grund hierfür ist  Zunahme der Weltbevölkerung. Aber auch der Anteil der Menschen mit wachsendem Wohlstand, die Palmöl –statt minderwertigerer Pflanzenöle- in zunehmendem Maße konsumieren. Dies geschieht zum einen durch die Lebensmittelkonsumierung (und zunehmender Verschwendung von Nahrungsmitteln) als auch in Form von Kosmetikprodukten wie Cremes, Seifen etc. Aber auch der Zunehmende Bedarf und Forderung sowie die Subventionen in Ländern wie Deutschland für </w:t>
                      </w:r>
                      <w:r>
                        <w:rPr>
                          <w:sz w:val="20"/>
                        </w:rPr>
                        <w:t>Biotreibstoff</w:t>
                      </w:r>
                      <w:r w:rsidRPr="00961AD3">
                        <w:rPr>
                          <w:sz w:val="20"/>
                        </w:rPr>
                        <w:t xml:space="preserve"> (der neben Getreide auch aus Palmöl produziert wird) lässt den Bedarf an Palmöl steigen. </w:t>
                      </w:r>
                    </w:p>
                    <w:p w14:paraId="0FA344CE" w14:textId="77777777" w:rsidR="006104DE" w:rsidRDefault="006104DE" w:rsidP="006104DE">
                      <w:pPr>
                        <w:spacing w:after="0"/>
                        <w:rPr>
                          <w:sz w:val="20"/>
                        </w:rPr>
                      </w:pPr>
                      <w:r>
                        <w:rPr>
                          <w:sz w:val="20"/>
                        </w:rPr>
                        <w:t>S</w:t>
                      </w:r>
                      <w:r w:rsidRPr="00961AD3">
                        <w:rPr>
                          <w:sz w:val="20"/>
                        </w:rPr>
                        <w:t>olange die Weltbevölkerung wächst, solange ein großer Teil der Menschen mit wachsendem Wohlstand mehr Palmöl konsumiert und solange der Bedarf an Biotreibstoffen zunimmt, wird auch der Bedarf an Palmöl steigen.</w:t>
                      </w:r>
                    </w:p>
                    <w:p w14:paraId="059350BB" w14:textId="77777777" w:rsidR="006104DE" w:rsidRPr="00961AD3" w:rsidRDefault="006104DE" w:rsidP="006104DE">
                      <w:pPr>
                        <w:spacing w:after="0"/>
                        <w:rPr>
                          <w:sz w:val="20"/>
                        </w:rPr>
                      </w:pPr>
                    </w:p>
                    <w:p w14:paraId="7F8CCAC1" w14:textId="77777777" w:rsidR="006104DE" w:rsidRPr="00C909F6" w:rsidRDefault="006104DE" w:rsidP="006104DE">
                      <w:pPr>
                        <w:rPr>
                          <w:sz w:val="16"/>
                          <w:szCs w:val="16"/>
                        </w:rPr>
                      </w:pPr>
                      <w:r w:rsidRPr="00C909F6">
                        <w:rPr>
                          <w:sz w:val="16"/>
                          <w:szCs w:val="16"/>
                        </w:rPr>
                        <w:t>Quell</w:t>
                      </w:r>
                      <w:r>
                        <w:rPr>
                          <w:sz w:val="16"/>
                          <w:szCs w:val="16"/>
                        </w:rPr>
                        <w:t>e</w:t>
                      </w:r>
                      <w:r w:rsidRPr="00C909F6">
                        <w:rPr>
                          <w:sz w:val="16"/>
                          <w:szCs w:val="16"/>
                        </w:rPr>
                        <w:t xml:space="preserve">: </w:t>
                      </w:r>
                      <w:r>
                        <w:rPr>
                          <w:sz w:val="16"/>
                          <w:szCs w:val="16"/>
                        </w:rPr>
                        <w:t xml:space="preserve">geändert: </w:t>
                      </w:r>
                      <w:r w:rsidRPr="00C909F6">
                        <w:rPr>
                          <w:sz w:val="16"/>
                          <w:szCs w:val="16"/>
                        </w:rPr>
                        <w:t>http://www.wwf.de/themen-projekte/landwirtschaft/produkte-aus-der-landwirtschaft/palmoel/</w:t>
                      </w:r>
                    </w:p>
                  </w:txbxContent>
                </v:textbox>
              </v:shape>
            </w:pict>
          </mc:Fallback>
        </mc:AlternateContent>
      </w:r>
    </w:p>
    <w:p w14:paraId="04A171FA" w14:textId="1E259609" w:rsidR="006104DE" w:rsidRDefault="006104DE" w:rsidP="006104DE">
      <w:pPr>
        <w:rPr>
          <w:rFonts w:cs="Arial"/>
          <w:b/>
          <w:sz w:val="28"/>
        </w:rPr>
      </w:pPr>
    </w:p>
    <w:p w14:paraId="409E3C17" w14:textId="77777777" w:rsidR="006104DE" w:rsidRDefault="006104DE" w:rsidP="006104DE">
      <w:pPr>
        <w:spacing w:after="0"/>
        <w:rPr>
          <w:b/>
          <w:sz w:val="28"/>
          <w:szCs w:val="28"/>
        </w:rPr>
      </w:pPr>
    </w:p>
    <w:p w14:paraId="11742802" w14:textId="77777777" w:rsidR="006104DE" w:rsidRDefault="006104DE" w:rsidP="006104DE">
      <w:pPr>
        <w:spacing w:after="0"/>
        <w:rPr>
          <w:b/>
          <w:sz w:val="28"/>
          <w:szCs w:val="28"/>
        </w:rPr>
      </w:pPr>
    </w:p>
    <w:p w14:paraId="302F8C8D" w14:textId="77777777" w:rsidR="006104DE" w:rsidRDefault="006104DE" w:rsidP="006104DE">
      <w:pPr>
        <w:spacing w:after="0"/>
        <w:rPr>
          <w:b/>
          <w:sz w:val="28"/>
          <w:szCs w:val="28"/>
        </w:rPr>
      </w:pPr>
    </w:p>
    <w:p w14:paraId="2B2FBD10" w14:textId="77777777" w:rsidR="006104DE" w:rsidRDefault="006104DE" w:rsidP="006104DE">
      <w:pPr>
        <w:spacing w:after="0"/>
        <w:rPr>
          <w:b/>
          <w:sz w:val="28"/>
          <w:szCs w:val="28"/>
        </w:rPr>
      </w:pPr>
    </w:p>
    <w:p w14:paraId="6174DF5C" w14:textId="03A2956B" w:rsidR="006104DE" w:rsidRDefault="006104DE" w:rsidP="006104DE">
      <w:pPr>
        <w:spacing w:after="0"/>
        <w:rPr>
          <w:b/>
          <w:sz w:val="28"/>
          <w:szCs w:val="28"/>
        </w:rPr>
      </w:pPr>
    </w:p>
    <w:p w14:paraId="5BA9B060" w14:textId="77777777" w:rsidR="006104DE" w:rsidRDefault="006104DE" w:rsidP="006104DE">
      <w:pPr>
        <w:spacing w:after="0"/>
        <w:rPr>
          <w:b/>
          <w:sz w:val="28"/>
          <w:szCs w:val="28"/>
        </w:rPr>
      </w:pPr>
    </w:p>
    <w:p w14:paraId="17E0388E" w14:textId="77777777" w:rsidR="006104DE" w:rsidRDefault="006104DE" w:rsidP="006104DE">
      <w:pPr>
        <w:spacing w:after="0"/>
        <w:rPr>
          <w:b/>
          <w:sz w:val="28"/>
          <w:szCs w:val="28"/>
        </w:rPr>
      </w:pPr>
    </w:p>
    <w:p w14:paraId="0FE665B9" w14:textId="77777777" w:rsidR="006104DE" w:rsidRDefault="006104DE" w:rsidP="006104DE">
      <w:pPr>
        <w:spacing w:after="0"/>
        <w:rPr>
          <w:b/>
          <w:sz w:val="28"/>
          <w:szCs w:val="28"/>
        </w:rPr>
      </w:pPr>
    </w:p>
    <w:p w14:paraId="14D91E49" w14:textId="77777777" w:rsidR="006104DE" w:rsidRDefault="006104DE" w:rsidP="006104DE">
      <w:pPr>
        <w:spacing w:after="0"/>
        <w:rPr>
          <w:b/>
          <w:sz w:val="28"/>
          <w:szCs w:val="28"/>
        </w:rPr>
      </w:pPr>
    </w:p>
    <w:p w14:paraId="686B9336" w14:textId="7FBC0C82" w:rsidR="006104DE" w:rsidRDefault="006104DE" w:rsidP="006104DE">
      <w:pPr>
        <w:spacing w:after="0"/>
        <w:rPr>
          <w:b/>
          <w:sz w:val="28"/>
          <w:szCs w:val="28"/>
        </w:rPr>
      </w:pPr>
    </w:p>
    <w:p w14:paraId="01FB5D68" w14:textId="75F3B213" w:rsidR="006104DE" w:rsidRDefault="006104DE" w:rsidP="006104DE">
      <w:pPr>
        <w:spacing w:after="0"/>
        <w:rPr>
          <w:b/>
          <w:sz w:val="28"/>
          <w:szCs w:val="28"/>
        </w:rPr>
      </w:pPr>
      <w:r>
        <w:rPr>
          <w:b/>
          <w:noProof/>
          <w:sz w:val="28"/>
          <w:szCs w:val="28"/>
          <w:lang w:eastAsia="de-DE"/>
        </w:rPr>
        <mc:AlternateContent>
          <mc:Choice Requires="wps">
            <w:drawing>
              <wp:anchor distT="0" distB="0" distL="114300" distR="114300" simplePos="0" relativeHeight="251693056" behindDoc="0" locked="0" layoutInCell="1" allowOverlap="1" wp14:anchorId="5C7179B6" wp14:editId="36286026">
                <wp:simplePos x="0" y="0"/>
                <wp:positionH relativeFrom="column">
                  <wp:posOffset>-282575</wp:posOffset>
                </wp:positionH>
                <wp:positionV relativeFrom="paragraph">
                  <wp:posOffset>108585</wp:posOffset>
                </wp:positionV>
                <wp:extent cx="2966085" cy="839470"/>
                <wp:effectExtent l="19050" t="19050" r="24765" b="17780"/>
                <wp:wrapNone/>
                <wp:docPr id="42" name="Textfeld 42"/>
                <wp:cNvGraphicFramePr/>
                <a:graphic xmlns:a="http://schemas.openxmlformats.org/drawingml/2006/main">
                  <a:graphicData uri="http://schemas.microsoft.com/office/word/2010/wordprocessingShape">
                    <wps:wsp>
                      <wps:cNvSpPr txBox="1"/>
                      <wps:spPr>
                        <a:xfrm>
                          <a:off x="0" y="0"/>
                          <a:ext cx="2966085" cy="839470"/>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5BA758" w14:textId="77777777" w:rsidR="006104DE" w:rsidRPr="007F33EB" w:rsidRDefault="006104DE" w:rsidP="006104DE">
                            <w:pPr>
                              <w:spacing w:after="0"/>
                              <w:rPr>
                                <w:b/>
                                <w:sz w:val="20"/>
                                <w:szCs w:val="18"/>
                              </w:rPr>
                            </w:pPr>
                            <w:r w:rsidRPr="007F33EB">
                              <w:rPr>
                                <w:b/>
                                <w:szCs w:val="18"/>
                                <w:u w:val="single"/>
                              </w:rPr>
                              <w:t xml:space="preserve">Info: </w:t>
                            </w:r>
                            <w:r w:rsidRPr="007F33EB">
                              <w:rPr>
                                <w:b/>
                                <w:sz w:val="20"/>
                                <w:szCs w:val="18"/>
                              </w:rPr>
                              <w:t>BIP = Bruttoinlandsprodukt</w:t>
                            </w:r>
                          </w:p>
                          <w:p w14:paraId="7A2FD64C" w14:textId="77777777" w:rsidR="006104DE" w:rsidRPr="007F33EB" w:rsidRDefault="006104DE" w:rsidP="006104DE">
                            <w:pPr>
                              <w:spacing w:after="0"/>
                              <w:rPr>
                                <w:b/>
                                <w:sz w:val="18"/>
                                <w:szCs w:val="18"/>
                              </w:rPr>
                            </w:pPr>
                            <w:r w:rsidRPr="007F33EB">
                              <w:rPr>
                                <w:sz w:val="20"/>
                                <w:szCs w:val="18"/>
                              </w:rPr>
                              <w:t>misst die Produktion von Waren und Dienst</w:t>
                            </w:r>
                            <w:r>
                              <w:rPr>
                                <w:sz w:val="20"/>
                                <w:szCs w:val="18"/>
                              </w:rPr>
                              <w:t>-</w:t>
                            </w:r>
                            <w:r w:rsidRPr="007F33EB">
                              <w:rPr>
                                <w:sz w:val="20"/>
                                <w:szCs w:val="18"/>
                              </w:rPr>
                              <w:t>leistungen im Inland nach Abzug aller Vorleistungen. Es ist in erster Linie ein Produktionsmaß.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7179B6" id="Textfeld 42" o:spid="_x0000_s1036" type="#_x0000_t202" style="position:absolute;margin-left:-22.25pt;margin-top:8.55pt;width:233.55pt;height:66.1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" fillcolor="white [3201]" strokeweight="2.25pt">
                <v:textbox>
                  <w:txbxContent>
                    <w:p w14:paraId="7F5BA758" w14:textId="77777777" w:rsidR="006104DE" w:rsidRPr="007F33EB" w:rsidRDefault="006104DE" w:rsidP="006104DE">
                      <w:pPr>
                        <w:spacing w:after="0"/>
                        <w:rPr>
                          <w:b/>
                          <w:sz w:val="20"/>
                          <w:szCs w:val="18"/>
                        </w:rPr>
                      </w:pPr>
                      <w:r w:rsidRPr="007F33EB">
                        <w:rPr>
                          <w:b/>
                          <w:szCs w:val="18"/>
                          <w:u w:val="single"/>
                        </w:rPr>
                        <w:t xml:space="preserve">Info: </w:t>
                      </w:r>
                      <w:r w:rsidRPr="007F33EB">
                        <w:rPr>
                          <w:b/>
                          <w:sz w:val="20"/>
                          <w:szCs w:val="18"/>
                        </w:rPr>
                        <w:t>BIP = Bruttoinlandsprodukt</w:t>
                      </w:r>
                    </w:p>
                    <w:p w14:paraId="7A2FD64C" w14:textId="77777777" w:rsidR="006104DE" w:rsidRPr="007F33EB" w:rsidRDefault="006104DE" w:rsidP="006104DE">
                      <w:pPr>
                        <w:spacing w:after="0"/>
                        <w:rPr>
                          <w:b/>
                          <w:sz w:val="18"/>
                          <w:szCs w:val="18"/>
                        </w:rPr>
                      </w:pPr>
                      <w:r w:rsidRPr="007F33EB">
                        <w:rPr>
                          <w:sz w:val="20"/>
                          <w:szCs w:val="18"/>
                        </w:rPr>
                        <w:t>misst die Produktion von Waren und Dienst</w:t>
                      </w:r>
                      <w:r>
                        <w:rPr>
                          <w:sz w:val="20"/>
                          <w:szCs w:val="18"/>
                        </w:rPr>
                        <w:t>-</w:t>
                      </w:r>
                      <w:r w:rsidRPr="007F33EB">
                        <w:rPr>
                          <w:sz w:val="20"/>
                          <w:szCs w:val="18"/>
                        </w:rPr>
                        <w:t>leistungen im Inland nach Abzug aller Vorleistungen. Es ist in erster Linie ein Produktionsmaß.</w:t>
                      </w:r>
                    </w:p>
                  </w:txbxContent>
                </v:textbox>
              </v:shape>
            </w:pict>
          </mc:Fallback>
        </mc:AlternateContent>
      </w:r>
    </w:p>
    <w:p w14:paraId="233B09A4" w14:textId="7371F5E8" w:rsidR="006104DE" w:rsidRDefault="006104DE" w:rsidP="006104DE">
      <w:pPr>
        <w:spacing w:after="0"/>
        <w:rPr>
          <w:b/>
          <w:sz w:val="28"/>
          <w:szCs w:val="28"/>
        </w:rPr>
      </w:pPr>
    </w:p>
    <w:p w14:paraId="2AEDAE86" w14:textId="7903F2B0" w:rsidR="006104DE" w:rsidRDefault="006104DE" w:rsidP="006104DE">
      <w:pPr>
        <w:spacing w:after="0"/>
        <w:rPr>
          <w:b/>
          <w:sz w:val="28"/>
          <w:szCs w:val="28"/>
        </w:rPr>
      </w:pPr>
    </w:p>
    <w:p w14:paraId="7B4D2244" w14:textId="401B5F09" w:rsidR="006104DE" w:rsidRDefault="006104DE" w:rsidP="006104DE">
      <w:pPr>
        <w:spacing w:after="0"/>
        <w:rPr>
          <w:b/>
          <w:sz w:val="28"/>
          <w:szCs w:val="28"/>
        </w:rPr>
      </w:pPr>
    </w:p>
    <w:p w14:paraId="592897DE" w14:textId="7D2AAAF4" w:rsidR="006104DE" w:rsidRPr="00EE58E7" w:rsidRDefault="006104DE" w:rsidP="006104DE">
      <w:pPr>
        <w:spacing w:after="0"/>
        <w:rPr>
          <w:sz w:val="20"/>
          <w:szCs w:val="20"/>
        </w:rPr>
      </w:pPr>
      <w:r>
        <w:rPr>
          <w:noProof/>
          <w:lang w:eastAsia="de-DE"/>
        </w:rPr>
        <mc:AlternateContent>
          <mc:Choice Requires="wps">
            <w:drawing>
              <wp:anchor distT="0" distB="0" distL="114300" distR="114300" simplePos="0" relativeHeight="251691008" behindDoc="0" locked="0" layoutInCell="1" allowOverlap="1" wp14:anchorId="10D440C8" wp14:editId="75EC74E9">
                <wp:simplePos x="0" y="0"/>
                <wp:positionH relativeFrom="column">
                  <wp:posOffset>-299753</wp:posOffset>
                </wp:positionH>
                <wp:positionV relativeFrom="paragraph">
                  <wp:posOffset>172720</wp:posOffset>
                </wp:positionV>
                <wp:extent cx="6442414" cy="2679405"/>
                <wp:effectExtent l="0" t="0" r="15875" b="26035"/>
                <wp:wrapNone/>
                <wp:docPr id="43" name="Rechteck 43"/>
                <wp:cNvGraphicFramePr/>
                <a:graphic xmlns:a="http://schemas.openxmlformats.org/drawingml/2006/main">
                  <a:graphicData uri="http://schemas.microsoft.com/office/word/2010/wordprocessingShape">
                    <wps:wsp>
                      <wps:cNvSpPr/>
                      <wps:spPr>
                        <a:xfrm>
                          <a:off x="0" y="0"/>
                          <a:ext cx="6442414" cy="267940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E61C4" id="Rechteck 43" o:spid="_x0000_s1026" style="position:absolute;margin-left:-23.6pt;margin-top:13.6pt;width:507.3pt;height:21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" filled="f" strokecolor="black [3213]" strokeweight="1pt"/>
            </w:pict>
          </mc:Fallback>
        </mc:AlternateContent>
      </w:r>
    </w:p>
    <w:p w14:paraId="05570195" w14:textId="1BF12DFE" w:rsidR="006104DE" w:rsidRDefault="006104DE" w:rsidP="006104DE">
      <w:pPr>
        <w:rPr>
          <w:rFonts w:cs="Arial"/>
          <w:b/>
          <w:sz w:val="28"/>
        </w:rPr>
      </w:pPr>
      <w:r w:rsidRPr="00E15E6A">
        <w:rPr>
          <w:noProof/>
          <w:u w:val="single"/>
          <w:lang w:eastAsia="de-DE"/>
        </w:rPr>
        <w:drawing>
          <wp:anchor distT="0" distB="0" distL="114300" distR="114300" simplePos="0" relativeHeight="251689984" behindDoc="1" locked="0" layoutInCell="1" allowOverlap="1" wp14:anchorId="799BDF09" wp14:editId="0E7E2718">
            <wp:simplePos x="0" y="0"/>
            <wp:positionH relativeFrom="margin">
              <wp:align>right</wp:align>
            </wp:positionH>
            <wp:positionV relativeFrom="paragraph">
              <wp:posOffset>212725</wp:posOffset>
            </wp:positionV>
            <wp:extent cx="3260090" cy="1714500"/>
            <wp:effectExtent l="76200" t="38100" r="73660" b="114300"/>
            <wp:wrapTight wrapText="bothSides">
              <wp:wrapPolygon edited="0">
                <wp:start x="-379" y="-480"/>
                <wp:lineTo x="-505" y="-240"/>
                <wp:lineTo x="-505" y="22320"/>
                <wp:lineTo x="-379" y="22800"/>
                <wp:lineTo x="21836" y="22800"/>
                <wp:lineTo x="21962" y="19200"/>
                <wp:lineTo x="21962" y="3600"/>
                <wp:lineTo x="21836" y="0"/>
                <wp:lineTo x="21836" y="-480"/>
                <wp:lineTo x="-379" y="-480"/>
              </wp:wrapPolygon>
            </wp:wrapTight>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a:extLst>
                        <a:ext uri="{28A0092B-C50C-407E-A947-70E740481C1C}">
                          <a14:useLocalDpi xmlns:a14="http://schemas.microsoft.com/office/drawing/2010/main" val="0"/>
                        </a:ext>
                      </a:extLst>
                    </a:blip>
                    <a:srcRect r="3016"/>
                    <a:stretch/>
                  </pic:blipFill>
                  <pic:spPr bwMode="auto">
                    <a:xfrm>
                      <a:off x="0" y="0"/>
                      <a:ext cx="3260090" cy="1714500"/>
                    </a:xfrm>
                    <a:prstGeom prst="rect">
                      <a:avLst/>
                    </a:prstGeom>
                    <a:noFill/>
                    <a:ln w="6350">
                      <a:solidFill>
                        <a:schemeClr val="tx1"/>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E4741D" w14:textId="2C06CCF2" w:rsidR="006104DE" w:rsidRPr="00E15E6A" w:rsidRDefault="006104DE" w:rsidP="006104DE">
      <w:pPr>
        <w:rPr>
          <w:rFonts w:cs="Arial"/>
          <w:b/>
          <w:sz w:val="28"/>
          <w:u w:val="single"/>
        </w:rPr>
      </w:pPr>
    </w:p>
    <w:p w14:paraId="58476535" w14:textId="2E284DC3" w:rsidR="006104DE" w:rsidRDefault="006104DE" w:rsidP="006104DE">
      <w:pPr>
        <w:rPr>
          <w:rFonts w:cs="Arial"/>
          <w:b/>
          <w:sz w:val="28"/>
        </w:rPr>
      </w:pPr>
    </w:p>
    <w:p w14:paraId="46029904" w14:textId="23FFB18E" w:rsidR="006104DE" w:rsidRDefault="006104DE" w:rsidP="006104DE">
      <w:pPr>
        <w:rPr>
          <w:rFonts w:cs="Arial"/>
          <w:b/>
          <w:sz w:val="28"/>
        </w:rPr>
      </w:pPr>
      <w:r>
        <w:rPr>
          <w:noProof/>
          <w:sz w:val="20"/>
          <w:szCs w:val="20"/>
          <w:lang w:eastAsia="de-DE"/>
        </w:rPr>
        <mc:AlternateContent>
          <mc:Choice Requires="wps">
            <w:drawing>
              <wp:anchor distT="0" distB="0" distL="114300" distR="114300" simplePos="0" relativeHeight="251688960" behindDoc="0" locked="0" layoutInCell="1" allowOverlap="1" wp14:anchorId="07F7EF32" wp14:editId="64ABDC60">
                <wp:simplePos x="0" y="0"/>
                <wp:positionH relativeFrom="column">
                  <wp:posOffset>-286953</wp:posOffset>
                </wp:positionH>
                <wp:positionV relativeFrom="paragraph">
                  <wp:posOffset>289560</wp:posOffset>
                </wp:positionV>
                <wp:extent cx="1697182" cy="1137684"/>
                <wp:effectExtent l="0" t="0" r="0" b="5715"/>
                <wp:wrapNone/>
                <wp:docPr id="45" name="Textfeld 45"/>
                <wp:cNvGraphicFramePr/>
                <a:graphic xmlns:a="http://schemas.openxmlformats.org/drawingml/2006/main">
                  <a:graphicData uri="http://schemas.microsoft.com/office/word/2010/wordprocessingShape">
                    <wps:wsp>
                      <wps:cNvSpPr txBox="1"/>
                      <wps:spPr>
                        <a:xfrm>
                          <a:off x="0" y="0"/>
                          <a:ext cx="1697182" cy="11376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2FFB57" w14:textId="77777777" w:rsidR="006104DE" w:rsidRDefault="006104DE" w:rsidP="006104DE">
                            <w:pPr>
                              <w:spacing w:after="0"/>
                              <w:rPr>
                                <w:b/>
                                <w:sz w:val="28"/>
                                <w:szCs w:val="28"/>
                              </w:rPr>
                            </w:pPr>
                            <w:r>
                              <w:rPr>
                                <w:b/>
                                <w:sz w:val="28"/>
                                <w:szCs w:val="28"/>
                              </w:rPr>
                              <w:t>M7:</w:t>
                            </w:r>
                            <w:r w:rsidRPr="00EE58E7">
                              <w:rPr>
                                <w:b/>
                                <w:sz w:val="28"/>
                                <w:szCs w:val="28"/>
                              </w:rPr>
                              <w:t xml:space="preserve"> </w:t>
                            </w:r>
                            <w:r>
                              <w:rPr>
                                <w:b/>
                                <w:sz w:val="28"/>
                                <w:szCs w:val="28"/>
                              </w:rPr>
                              <w:t xml:space="preserve">Entwicklung des BIP </w:t>
                            </w:r>
                            <w:r w:rsidRPr="00E32027">
                              <w:rPr>
                                <w:sz w:val="24"/>
                                <w:szCs w:val="28"/>
                              </w:rPr>
                              <w:t>[in Rupiah]</w:t>
                            </w:r>
                            <w:r>
                              <w:rPr>
                                <w:b/>
                                <w:sz w:val="28"/>
                                <w:szCs w:val="28"/>
                              </w:rPr>
                              <w:t xml:space="preserve"> </w:t>
                            </w:r>
                          </w:p>
                          <w:p w14:paraId="57CA39EE" w14:textId="77777777" w:rsidR="006104DE" w:rsidRDefault="006104DE" w:rsidP="006104DE">
                            <w:pPr>
                              <w:spacing w:after="0"/>
                              <w:rPr>
                                <w:b/>
                                <w:sz w:val="28"/>
                                <w:szCs w:val="28"/>
                              </w:rPr>
                            </w:pPr>
                            <w:r>
                              <w:rPr>
                                <w:b/>
                                <w:sz w:val="28"/>
                                <w:szCs w:val="28"/>
                              </w:rPr>
                              <w:t>in Indonesien</w:t>
                            </w:r>
                            <w:r w:rsidRPr="00EE58E7">
                              <w:rPr>
                                <w:b/>
                                <w:sz w:val="28"/>
                                <w:szCs w:val="28"/>
                              </w:rPr>
                              <w:t xml:space="preserve"> </w:t>
                            </w:r>
                          </w:p>
                          <w:p w14:paraId="041D4D16" w14:textId="77777777" w:rsidR="006104DE" w:rsidRDefault="006104DE" w:rsidP="006104DE">
                            <w:pPr>
                              <w:spacing w:after="0"/>
                              <w:rPr>
                                <w:b/>
                                <w:sz w:val="28"/>
                                <w:szCs w:val="28"/>
                              </w:rPr>
                            </w:pPr>
                            <w:r w:rsidRPr="00EE58E7">
                              <w:rPr>
                                <w:sz w:val="20"/>
                                <w:szCs w:val="20"/>
                              </w:rPr>
                              <w:t>(verschiedene Komponenten</w:t>
                            </w:r>
                            <w:r>
                              <w:rPr>
                                <w:sz w:val="20"/>
                                <w:szCs w:val="20"/>
                              </w:rPr>
                              <w:t xml:space="preserve"> des BIP</w:t>
                            </w:r>
                            <w:r w:rsidRPr="00EE58E7">
                              <w:rPr>
                                <w:sz w:val="20"/>
                                <w:szCs w:val="20"/>
                              </w:rPr>
                              <w:t>).</w:t>
                            </w:r>
                          </w:p>
                          <w:p w14:paraId="7322EE80" w14:textId="77777777" w:rsidR="006104DE" w:rsidRDefault="006104DE" w:rsidP="006104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7EF32" id="Textfeld 45" o:spid="_x0000_s1037" type="#_x0000_t202" style="position:absolute;margin-left:-22.6pt;margin-top:22.8pt;width:133.65pt;height:89.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" filled="f" stroked="f" strokeweight=".5pt">
                <v:textbox>
                  <w:txbxContent>
                    <w:p w14:paraId="7C2FFB57" w14:textId="77777777" w:rsidR="006104DE" w:rsidRDefault="006104DE" w:rsidP="006104DE">
                      <w:pPr>
                        <w:spacing w:after="0"/>
                        <w:rPr>
                          <w:b/>
                          <w:sz w:val="28"/>
                          <w:szCs w:val="28"/>
                        </w:rPr>
                      </w:pPr>
                      <w:r>
                        <w:rPr>
                          <w:b/>
                          <w:sz w:val="28"/>
                          <w:szCs w:val="28"/>
                        </w:rPr>
                        <w:t>M7:</w:t>
                      </w:r>
                      <w:r w:rsidRPr="00EE58E7">
                        <w:rPr>
                          <w:b/>
                          <w:sz w:val="28"/>
                          <w:szCs w:val="28"/>
                        </w:rPr>
                        <w:t xml:space="preserve"> </w:t>
                      </w:r>
                      <w:r>
                        <w:rPr>
                          <w:b/>
                          <w:sz w:val="28"/>
                          <w:szCs w:val="28"/>
                        </w:rPr>
                        <w:t xml:space="preserve">Entwicklung des BIP </w:t>
                      </w:r>
                      <w:r w:rsidRPr="00E32027">
                        <w:rPr>
                          <w:sz w:val="24"/>
                          <w:szCs w:val="28"/>
                        </w:rPr>
                        <w:t>[in Rupiah]</w:t>
                      </w:r>
                      <w:r>
                        <w:rPr>
                          <w:b/>
                          <w:sz w:val="28"/>
                          <w:szCs w:val="28"/>
                        </w:rPr>
                        <w:t xml:space="preserve"> </w:t>
                      </w:r>
                    </w:p>
                    <w:p w14:paraId="57CA39EE" w14:textId="77777777" w:rsidR="006104DE" w:rsidRDefault="006104DE" w:rsidP="006104DE">
                      <w:pPr>
                        <w:spacing w:after="0"/>
                        <w:rPr>
                          <w:b/>
                          <w:sz w:val="28"/>
                          <w:szCs w:val="28"/>
                        </w:rPr>
                      </w:pPr>
                      <w:r>
                        <w:rPr>
                          <w:b/>
                          <w:sz w:val="28"/>
                          <w:szCs w:val="28"/>
                        </w:rPr>
                        <w:t>in Indonesien</w:t>
                      </w:r>
                      <w:r w:rsidRPr="00EE58E7">
                        <w:rPr>
                          <w:b/>
                          <w:sz w:val="28"/>
                          <w:szCs w:val="28"/>
                        </w:rPr>
                        <w:t xml:space="preserve"> </w:t>
                      </w:r>
                    </w:p>
                    <w:p w14:paraId="041D4D16" w14:textId="77777777" w:rsidR="006104DE" w:rsidRDefault="006104DE" w:rsidP="006104DE">
                      <w:pPr>
                        <w:spacing w:after="0"/>
                        <w:rPr>
                          <w:b/>
                          <w:sz w:val="28"/>
                          <w:szCs w:val="28"/>
                        </w:rPr>
                      </w:pPr>
                      <w:r w:rsidRPr="00EE58E7">
                        <w:rPr>
                          <w:sz w:val="20"/>
                          <w:szCs w:val="20"/>
                        </w:rPr>
                        <w:t>(verschiedene Komponenten</w:t>
                      </w:r>
                      <w:r>
                        <w:rPr>
                          <w:sz w:val="20"/>
                          <w:szCs w:val="20"/>
                        </w:rPr>
                        <w:t xml:space="preserve"> des BIP</w:t>
                      </w:r>
                      <w:r w:rsidRPr="00EE58E7">
                        <w:rPr>
                          <w:sz w:val="20"/>
                          <w:szCs w:val="20"/>
                        </w:rPr>
                        <w:t>).</w:t>
                      </w:r>
                    </w:p>
                    <w:p w14:paraId="7322EE80" w14:textId="77777777" w:rsidR="006104DE" w:rsidRDefault="006104DE" w:rsidP="006104DE"/>
                  </w:txbxContent>
                </v:textbox>
              </v:shape>
            </w:pict>
          </mc:Fallback>
        </mc:AlternateContent>
      </w:r>
      <w:r>
        <w:rPr>
          <w:rFonts w:cs="Arial"/>
          <w:b/>
          <w:noProof/>
          <w:sz w:val="28"/>
          <w:lang w:eastAsia="de-DE"/>
        </w:rPr>
        <mc:AlternateContent>
          <mc:Choice Requires="wps">
            <w:drawing>
              <wp:anchor distT="0" distB="0" distL="114300" distR="114300" simplePos="0" relativeHeight="251692032" behindDoc="0" locked="0" layoutInCell="1" allowOverlap="1" wp14:anchorId="01A4534B" wp14:editId="518D1843">
                <wp:simplePos x="0" y="0"/>
                <wp:positionH relativeFrom="column">
                  <wp:posOffset>-1483995</wp:posOffset>
                </wp:positionH>
                <wp:positionV relativeFrom="paragraph">
                  <wp:posOffset>146974</wp:posOffset>
                </wp:positionV>
                <wp:extent cx="542260" cy="223284"/>
                <wp:effectExtent l="0" t="0" r="10795" b="24765"/>
                <wp:wrapNone/>
                <wp:docPr id="44" name="Rechteck 44"/>
                <wp:cNvGraphicFramePr/>
                <a:graphic xmlns:a="http://schemas.openxmlformats.org/drawingml/2006/main">
                  <a:graphicData uri="http://schemas.microsoft.com/office/word/2010/wordprocessingShape">
                    <wps:wsp>
                      <wps:cNvSpPr/>
                      <wps:spPr>
                        <a:xfrm>
                          <a:off x="0" y="0"/>
                          <a:ext cx="542260" cy="223284"/>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0303D3" id="Rechteck 44" o:spid="_x0000_s1026" style="position:absolute;margin-left:-116.85pt;margin-top:11.55pt;width:42.7pt;height:17.6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" filled="f" strokecolor="#1f4d78 [1604]" strokeweight="1pt"/>
            </w:pict>
          </mc:Fallback>
        </mc:AlternateContent>
      </w:r>
    </w:p>
    <w:p w14:paraId="6CB50478" w14:textId="74A2C8D6" w:rsidR="006104DE" w:rsidRDefault="006104DE" w:rsidP="006104DE">
      <w:pPr>
        <w:rPr>
          <w:rFonts w:cs="Arial"/>
          <w:b/>
          <w:sz w:val="28"/>
        </w:rPr>
      </w:pPr>
    </w:p>
    <w:p w14:paraId="77795D83" w14:textId="6E9700D5" w:rsidR="006104DE" w:rsidRDefault="006104DE" w:rsidP="006104DE">
      <w:pPr>
        <w:rPr>
          <w:rFonts w:cs="Arial"/>
          <w:b/>
          <w:sz w:val="28"/>
        </w:rPr>
      </w:pPr>
    </w:p>
    <w:p w14:paraId="0605566A" w14:textId="77777777" w:rsidR="006104DE" w:rsidRDefault="006104DE" w:rsidP="006104DE">
      <w:pPr>
        <w:rPr>
          <w:noProof/>
          <w:lang w:eastAsia="de-DE"/>
        </w:rPr>
      </w:pPr>
    </w:p>
    <w:p w14:paraId="35370852" w14:textId="2C355981" w:rsidR="00E27B3E" w:rsidRPr="00805833" w:rsidRDefault="00E27B3E" w:rsidP="00E27B3E">
      <w:pPr>
        <w:rPr>
          <w:b/>
          <w:sz w:val="28"/>
          <w:szCs w:val="28"/>
        </w:rPr>
      </w:pPr>
      <w:r>
        <w:rPr>
          <w:noProof/>
        </w:rPr>
        <w:lastRenderedPageBreak/>
        <mc:AlternateContent>
          <mc:Choice Requires="wps">
            <w:drawing>
              <wp:anchor distT="0" distB="0" distL="114300" distR="114300" simplePos="0" relativeHeight="251680768" behindDoc="0" locked="0" layoutInCell="1" allowOverlap="1" wp14:anchorId="4EE4C749" wp14:editId="467DC696">
                <wp:simplePos x="0" y="0"/>
                <wp:positionH relativeFrom="column">
                  <wp:posOffset>768985</wp:posOffset>
                </wp:positionH>
                <wp:positionV relativeFrom="paragraph">
                  <wp:posOffset>9456420</wp:posOffset>
                </wp:positionV>
                <wp:extent cx="3365500" cy="628650"/>
                <wp:effectExtent l="0" t="0" r="25400" b="19050"/>
                <wp:wrapNone/>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86EEC6"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4C749" id="Textfeld 30" o:spid="_x0000_s1038" type="#_x0000_t202" style="position:absolute;margin-left:60.55pt;margin-top:744.6pt;width:265pt;height:4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" fillcolor="white [3201]" strokeweight="1.5pt">
                <v:path arrowok="t"/>
                <v:textbox>
                  <w:txbxContent>
                    <w:p w14:paraId="5E86EEC6"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39BE1715" wp14:editId="5EE482DD">
                <wp:simplePos x="0" y="0"/>
                <wp:positionH relativeFrom="column">
                  <wp:posOffset>768985</wp:posOffset>
                </wp:positionH>
                <wp:positionV relativeFrom="paragraph">
                  <wp:posOffset>9456420</wp:posOffset>
                </wp:positionV>
                <wp:extent cx="3365500" cy="628650"/>
                <wp:effectExtent l="0" t="0" r="25400" b="1905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D07CEE"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E1715" id="Textfeld 29" o:spid="_x0000_s1039" type="#_x0000_t202" style="position:absolute;margin-left:60.55pt;margin-top:744.6pt;width:265pt;height:4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" fillcolor="white [3201]" strokeweight="1.5pt">
                <v:path arrowok="t"/>
                <v:textbox>
                  <w:txbxContent>
                    <w:p w14:paraId="31D07CEE"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4C88591E" wp14:editId="7E50D615">
                <wp:simplePos x="0" y="0"/>
                <wp:positionH relativeFrom="column">
                  <wp:posOffset>768985</wp:posOffset>
                </wp:positionH>
                <wp:positionV relativeFrom="paragraph">
                  <wp:posOffset>9456420</wp:posOffset>
                </wp:positionV>
                <wp:extent cx="3365500" cy="628650"/>
                <wp:effectExtent l="0" t="0" r="25400" b="19050"/>
                <wp:wrapNone/>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495CCA"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88591E" id="Textfeld 28" o:spid="_x0000_s1040" type="#_x0000_t202" style="position:absolute;margin-left:60.55pt;margin-top:744.6pt;width:265pt;height:4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" fillcolor="white [3201]" strokeweight="1.5pt">
                <v:path arrowok="t"/>
                <v:textbox>
                  <w:txbxContent>
                    <w:p w14:paraId="37495CCA"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25CFC198" wp14:editId="09E91853">
                <wp:simplePos x="0" y="0"/>
                <wp:positionH relativeFrom="column">
                  <wp:posOffset>768985</wp:posOffset>
                </wp:positionH>
                <wp:positionV relativeFrom="paragraph">
                  <wp:posOffset>9456420</wp:posOffset>
                </wp:positionV>
                <wp:extent cx="3365500" cy="628650"/>
                <wp:effectExtent l="0" t="0" r="25400" b="1905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C5280E"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FC198" id="Textfeld 27" o:spid="_x0000_s1041" type="#_x0000_t202" style="position:absolute;margin-left:60.55pt;margin-top:744.6pt;width:265pt;height:4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" fillcolor="white [3201]" strokeweight="1.5pt">
                <v:path arrowok="t"/>
                <v:textbox>
                  <w:txbxContent>
                    <w:p w14:paraId="14C5280E"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2E42BB10" wp14:editId="1FBADAB3">
                <wp:simplePos x="0" y="0"/>
                <wp:positionH relativeFrom="column">
                  <wp:posOffset>768985</wp:posOffset>
                </wp:positionH>
                <wp:positionV relativeFrom="paragraph">
                  <wp:posOffset>9456420</wp:posOffset>
                </wp:positionV>
                <wp:extent cx="3365500" cy="628650"/>
                <wp:effectExtent l="0" t="0" r="25400" b="1905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15C7D7"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2BB10" id="Textfeld 26" o:spid="_x0000_s1042" type="#_x0000_t202" style="position:absolute;margin-left:60.55pt;margin-top:744.6pt;width:265pt;height:4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" fillcolor="white [3201]" strokeweight="1.5pt">
                <v:path arrowok="t"/>
                <v:textbox>
                  <w:txbxContent>
                    <w:p w14:paraId="5A15C7D7"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510F1C4B" wp14:editId="6CD6F297">
                <wp:simplePos x="0" y="0"/>
                <wp:positionH relativeFrom="column">
                  <wp:posOffset>768985</wp:posOffset>
                </wp:positionH>
                <wp:positionV relativeFrom="paragraph">
                  <wp:posOffset>9456420</wp:posOffset>
                </wp:positionV>
                <wp:extent cx="3365500" cy="628650"/>
                <wp:effectExtent l="0" t="0" r="25400" b="19050"/>
                <wp:wrapNone/>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B817F1"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F1C4B" id="Textfeld 25" o:spid="_x0000_s1043" type="#_x0000_t202" style="position:absolute;margin-left:60.55pt;margin-top:744.6pt;width:265pt;height:4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" fillcolor="white [3201]" strokeweight="1.5pt">
                <v:path arrowok="t"/>
                <v:textbox>
                  <w:txbxContent>
                    <w:p w14:paraId="76B817F1"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4BBD4E06" wp14:editId="66B18CF7">
                <wp:simplePos x="0" y="0"/>
                <wp:positionH relativeFrom="column">
                  <wp:posOffset>768985</wp:posOffset>
                </wp:positionH>
                <wp:positionV relativeFrom="paragraph">
                  <wp:posOffset>9456420</wp:posOffset>
                </wp:positionV>
                <wp:extent cx="3365500" cy="628650"/>
                <wp:effectExtent l="0" t="0" r="25400" b="1905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5EFDB2"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D4E06" id="Textfeld 24" o:spid="_x0000_s1044" type="#_x0000_t202" style="position:absolute;margin-left:60.55pt;margin-top:744.6pt;width:265pt;height:4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" fillcolor="white [3201]" strokeweight="1.5pt">
                <v:path arrowok="t"/>
                <v:textbox>
                  <w:txbxContent>
                    <w:p w14:paraId="0B5EFDB2"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386721C9" wp14:editId="5EA9A2C8">
                <wp:simplePos x="0" y="0"/>
                <wp:positionH relativeFrom="column">
                  <wp:posOffset>768985</wp:posOffset>
                </wp:positionH>
                <wp:positionV relativeFrom="paragraph">
                  <wp:posOffset>9456420</wp:posOffset>
                </wp:positionV>
                <wp:extent cx="3365500" cy="628650"/>
                <wp:effectExtent l="0" t="0" r="25400" b="19050"/>
                <wp:wrapNone/>
                <wp:docPr id="23"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764ACF"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721C9" id="Textfeld 23" o:spid="_x0000_s1045" type="#_x0000_t202" style="position:absolute;margin-left:60.55pt;margin-top:744.6pt;width:265pt;height:4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" fillcolor="white [3201]" strokeweight="1.5pt">
                <v:path arrowok="t"/>
                <v:textbox>
                  <w:txbxContent>
                    <w:p w14:paraId="23764ACF"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6787DB2F" wp14:editId="3B2E88F3">
                <wp:simplePos x="0" y="0"/>
                <wp:positionH relativeFrom="column">
                  <wp:posOffset>768985</wp:posOffset>
                </wp:positionH>
                <wp:positionV relativeFrom="paragraph">
                  <wp:posOffset>9456420</wp:posOffset>
                </wp:positionV>
                <wp:extent cx="3365500" cy="628650"/>
                <wp:effectExtent l="0" t="0" r="25400" b="19050"/>
                <wp:wrapNone/>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1ED3DD"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7DB2F" id="Textfeld 22" o:spid="_x0000_s1046" type="#_x0000_t202" style="position:absolute;margin-left:60.55pt;margin-top:744.6pt;width:265pt;height:4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" fillcolor="white [3201]" strokeweight="1.5pt">
                <v:path arrowok="t"/>
                <v:textbox>
                  <w:txbxContent>
                    <w:p w14:paraId="5F1ED3DD"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61F078A2" wp14:editId="5EAADA97">
                <wp:simplePos x="0" y="0"/>
                <wp:positionH relativeFrom="column">
                  <wp:posOffset>768985</wp:posOffset>
                </wp:positionH>
                <wp:positionV relativeFrom="paragraph">
                  <wp:posOffset>9456420</wp:posOffset>
                </wp:positionV>
                <wp:extent cx="3365500" cy="628650"/>
                <wp:effectExtent l="0" t="0" r="25400" b="19050"/>
                <wp:wrapNone/>
                <wp:docPr id="20" name="Textfeld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0D5814"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078A2" id="Textfeld 20" o:spid="_x0000_s1047" type="#_x0000_t202" style="position:absolute;margin-left:60.55pt;margin-top:744.6pt;width:265pt;height:4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" fillcolor="white [3201]" strokeweight="1.5pt">
                <v:path arrowok="t"/>
                <v:textbox>
                  <w:txbxContent>
                    <w:p w14:paraId="2F0D5814"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6150C188" wp14:editId="67097B57">
                <wp:simplePos x="0" y="0"/>
                <wp:positionH relativeFrom="column">
                  <wp:posOffset>768985</wp:posOffset>
                </wp:positionH>
                <wp:positionV relativeFrom="paragraph">
                  <wp:posOffset>9456420</wp:posOffset>
                </wp:positionV>
                <wp:extent cx="3365500" cy="628650"/>
                <wp:effectExtent l="0" t="0" r="25400" b="19050"/>
                <wp:wrapNone/>
                <wp:docPr id="19" name="Textfeld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10C649"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0C188" id="Textfeld 19" o:spid="_x0000_s1048" type="#_x0000_t202" style="position:absolute;margin-left:60.55pt;margin-top:744.6pt;width:265pt;height:4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" fillcolor="white [3201]" strokeweight="1.5pt">
                <v:path arrowok="t"/>
                <v:textbox>
                  <w:txbxContent>
                    <w:p w14:paraId="3B10C649"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721D60B6" wp14:editId="50A67CAE">
                <wp:simplePos x="0" y="0"/>
                <wp:positionH relativeFrom="column">
                  <wp:posOffset>768985</wp:posOffset>
                </wp:positionH>
                <wp:positionV relativeFrom="paragraph">
                  <wp:posOffset>9456420</wp:posOffset>
                </wp:positionV>
                <wp:extent cx="3365500" cy="628650"/>
                <wp:effectExtent l="0" t="0" r="25400" b="19050"/>
                <wp:wrapNone/>
                <wp:docPr id="18"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5500" cy="628650"/>
                        </a:xfrm>
                        <a:prstGeom prst="rect">
                          <a:avLst/>
                        </a:prstGeom>
                        <a:solidFill>
                          <a:schemeClr val="lt1"/>
                        </a:solidFill>
                        <a:ln w="190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900D88"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D60B6" id="Textfeld 18" o:spid="_x0000_s1049" type="#_x0000_t202" style="position:absolute;margin-left:60.55pt;margin-top:744.6pt;width:265pt;height:4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" fillcolor="white [3201]" strokeweight="1.5pt">
                <v:path arrowok="t"/>
                <v:textbox>
                  <w:txbxContent>
                    <w:p w14:paraId="77900D88" w14:textId="77777777" w:rsidR="00E27B3E" w:rsidRPr="008959BB" w:rsidRDefault="00E27B3E" w:rsidP="00E27B3E">
                      <w:pPr>
                        <w:spacing w:after="0"/>
                        <w:rPr>
                          <w:sz w:val="18"/>
                          <w:szCs w:val="20"/>
                        </w:rPr>
                      </w:pPr>
                      <w:r w:rsidRPr="008959BB">
                        <w:rPr>
                          <w:b/>
                          <w:sz w:val="24"/>
                          <w:szCs w:val="20"/>
                          <w:u w:val="single"/>
                        </w:rPr>
                        <w:t>Hinweis</w:t>
                      </w:r>
                      <w:r w:rsidRPr="008959BB">
                        <w:rPr>
                          <w:b/>
                          <w:sz w:val="24"/>
                          <w:szCs w:val="20"/>
                        </w:rPr>
                        <w:t xml:space="preserve">: </w:t>
                      </w:r>
                      <w:r w:rsidRPr="008959BB">
                        <w:rPr>
                          <w:sz w:val="20"/>
                          <w:szCs w:val="20"/>
                        </w:rPr>
                        <w:t>Das Plakat der Gruppe „Tropen“ kann als Hilfestellung und weitere Quelle verwendet werden (M10).</w:t>
                      </w:r>
                    </w:p>
                  </w:txbxContent>
                </v:textbox>
              </v:shape>
            </w:pict>
          </mc:Fallback>
        </mc:AlternateContent>
      </w:r>
    </w:p>
    <w:p w14:paraId="21996451" w14:textId="77777777" w:rsidR="007A3C9C" w:rsidRPr="00720C5B" w:rsidRDefault="007A3C9C" w:rsidP="007A3C9C">
      <w:pPr>
        <w:rPr>
          <w:rFonts w:ascii="Arial" w:hAnsi="Arial" w:cs="Arial"/>
          <w:b/>
          <w:sz w:val="24"/>
        </w:rPr>
      </w:pPr>
      <w:r>
        <w:rPr>
          <w:rFonts w:ascii="Arial" w:hAnsi="Arial" w:cs="Arial"/>
          <w:b/>
          <w:noProof/>
          <w:sz w:val="24"/>
          <w:lang w:eastAsia="de-DE"/>
        </w:rPr>
        <mc:AlternateContent>
          <mc:Choice Requires="wps">
            <w:drawing>
              <wp:anchor distT="0" distB="0" distL="114300" distR="114300" simplePos="0" relativeHeight="251696128" behindDoc="0" locked="0" layoutInCell="1" allowOverlap="1" wp14:anchorId="1202C973" wp14:editId="0FF6ED4A">
                <wp:simplePos x="0" y="0"/>
                <wp:positionH relativeFrom="margin">
                  <wp:posOffset>7620</wp:posOffset>
                </wp:positionH>
                <wp:positionV relativeFrom="paragraph">
                  <wp:posOffset>-476038</wp:posOffset>
                </wp:positionV>
                <wp:extent cx="5724525" cy="361315"/>
                <wp:effectExtent l="0" t="0" r="28575" b="19685"/>
                <wp:wrapNone/>
                <wp:docPr id="48" name="Textfeld 48"/>
                <wp:cNvGraphicFramePr/>
                <a:graphic xmlns:a="http://schemas.openxmlformats.org/drawingml/2006/main">
                  <a:graphicData uri="http://schemas.microsoft.com/office/word/2010/wordprocessingShape">
                    <wps:wsp>
                      <wps:cNvSpPr txBox="1"/>
                      <wps:spPr>
                        <a:xfrm>
                          <a:off x="0" y="0"/>
                          <a:ext cx="5724525" cy="3613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31F8D7" w14:textId="77777777" w:rsidR="007A3C9C" w:rsidRPr="00AD228E" w:rsidRDefault="007A3C9C" w:rsidP="007A3C9C">
                            <w:pPr>
                              <w:rPr>
                                <w:rFonts w:ascii="Arial" w:hAnsi="Arial" w:cs="Arial"/>
                                <w:b/>
                                <w:sz w:val="28"/>
                              </w:rPr>
                            </w:pPr>
                            <w:r w:rsidRPr="00AD228E">
                              <w:rPr>
                                <w:rFonts w:ascii="Arial" w:hAnsi="Arial" w:cs="Arial"/>
                                <w:b/>
                                <w:sz w:val="28"/>
                              </w:rPr>
                              <w:t xml:space="preserve">Die Palmölproduktion in Indonesien aus </w:t>
                            </w:r>
                            <w:r w:rsidRPr="00AD228E">
                              <w:rPr>
                                <w:rFonts w:ascii="Arial" w:hAnsi="Arial" w:cs="Arial"/>
                                <w:b/>
                                <w:sz w:val="28"/>
                                <w:u w:val="single"/>
                              </w:rPr>
                              <w:t>ÖKOLOGISCHER</w:t>
                            </w:r>
                            <w:r w:rsidRPr="00AD228E">
                              <w:rPr>
                                <w:rFonts w:ascii="Arial" w:hAnsi="Arial" w:cs="Arial"/>
                                <w:b/>
                                <w:sz w:val="28"/>
                              </w:rPr>
                              <w:t xml:space="preserve"> Sicht!</w:t>
                            </w:r>
                          </w:p>
                          <w:p w14:paraId="0E2442F9" w14:textId="77777777" w:rsidR="007A3C9C" w:rsidRDefault="007A3C9C" w:rsidP="007A3C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C973" id="Textfeld 48" o:spid="_x0000_s1050" type="#_x0000_t202" style="position:absolute;margin-left:.6pt;margin-top:-37.5pt;width:450.75pt;height:28.4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" fillcolor="white [3201]" strokeweight=".5pt">
                <v:textbox>
                  <w:txbxContent>
                    <w:p w14:paraId="6E31F8D7" w14:textId="77777777" w:rsidR="007A3C9C" w:rsidRPr="00AD228E" w:rsidRDefault="007A3C9C" w:rsidP="007A3C9C">
                      <w:pPr>
                        <w:rPr>
                          <w:rFonts w:ascii="Arial" w:hAnsi="Arial" w:cs="Arial"/>
                          <w:b/>
                          <w:sz w:val="28"/>
                        </w:rPr>
                      </w:pPr>
                      <w:r w:rsidRPr="00AD228E">
                        <w:rPr>
                          <w:rFonts w:ascii="Arial" w:hAnsi="Arial" w:cs="Arial"/>
                          <w:b/>
                          <w:sz w:val="28"/>
                        </w:rPr>
                        <w:t xml:space="preserve">Die Palmölproduktion in Indonesien aus </w:t>
                      </w:r>
                      <w:r w:rsidRPr="00AD228E">
                        <w:rPr>
                          <w:rFonts w:ascii="Arial" w:hAnsi="Arial" w:cs="Arial"/>
                          <w:b/>
                          <w:sz w:val="28"/>
                          <w:u w:val="single"/>
                        </w:rPr>
                        <w:t>ÖKOLOGISCHER</w:t>
                      </w:r>
                      <w:r w:rsidRPr="00AD228E">
                        <w:rPr>
                          <w:rFonts w:ascii="Arial" w:hAnsi="Arial" w:cs="Arial"/>
                          <w:b/>
                          <w:sz w:val="28"/>
                        </w:rPr>
                        <w:t xml:space="preserve"> Sicht!</w:t>
                      </w:r>
                    </w:p>
                    <w:p w14:paraId="0E2442F9" w14:textId="77777777" w:rsidR="007A3C9C" w:rsidRDefault="007A3C9C" w:rsidP="007A3C9C"/>
                  </w:txbxContent>
                </v:textbox>
                <w10:wrap anchorx="margin"/>
              </v:shape>
            </w:pict>
          </mc:Fallback>
        </mc:AlternateContent>
      </w:r>
      <w:r>
        <w:rPr>
          <w:noProof/>
          <w:lang w:eastAsia="de-DE"/>
        </w:rPr>
        <mc:AlternateContent>
          <mc:Choice Requires="wps">
            <w:drawing>
              <wp:anchor distT="0" distB="0" distL="114300" distR="114300" simplePos="0" relativeHeight="251697152" behindDoc="0" locked="0" layoutInCell="1" allowOverlap="1" wp14:anchorId="0EF9DF51" wp14:editId="22F8D914">
                <wp:simplePos x="0" y="0"/>
                <wp:positionH relativeFrom="column">
                  <wp:posOffset>-135297</wp:posOffset>
                </wp:positionH>
                <wp:positionV relativeFrom="paragraph">
                  <wp:posOffset>-30365</wp:posOffset>
                </wp:positionV>
                <wp:extent cx="6115987" cy="1948721"/>
                <wp:effectExtent l="0" t="0" r="18415" b="13970"/>
                <wp:wrapNone/>
                <wp:docPr id="49" name="Rechteck 49"/>
                <wp:cNvGraphicFramePr/>
                <a:graphic xmlns:a="http://schemas.openxmlformats.org/drawingml/2006/main">
                  <a:graphicData uri="http://schemas.microsoft.com/office/word/2010/wordprocessingShape">
                    <wps:wsp>
                      <wps:cNvSpPr/>
                      <wps:spPr>
                        <a:xfrm>
                          <a:off x="0" y="0"/>
                          <a:ext cx="6115987" cy="1948721"/>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B318D4" id="Rechteck 49" o:spid="_x0000_s1026" style="position:absolute;margin-left:-10.65pt;margin-top:-2.4pt;width:481.55pt;height:153.4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" filled="f" strokecolor="black [3213]" strokeweight="1.5pt"/>
            </w:pict>
          </mc:Fallback>
        </mc:AlternateContent>
      </w:r>
      <w:r w:rsidRPr="006A0AC2">
        <w:rPr>
          <w:noProof/>
          <w:lang w:eastAsia="de-DE"/>
        </w:rPr>
        <w:drawing>
          <wp:anchor distT="0" distB="0" distL="114300" distR="114300" simplePos="0" relativeHeight="251695104" behindDoc="1" locked="0" layoutInCell="1" allowOverlap="1" wp14:anchorId="3FACA603" wp14:editId="5D69A172">
            <wp:simplePos x="0" y="0"/>
            <wp:positionH relativeFrom="column">
              <wp:posOffset>-58420</wp:posOffset>
            </wp:positionH>
            <wp:positionV relativeFrom="paragraph">
              <wp:posOffset>342900</wp:posOffset>
            </wp:positionV>
            <wp:extent cx="2935605" cy="1363980"/>
            <wp:effectExtent l="76200" t="38100" r="74295" b="121920"/>
            <wp:wrapTight wrapText="bothSides">
              <wp:wrapPolygon edited="0">
                <wp:start x="-421" y="-603"/>
                <wp:lineTo x="-561" y="-302"/>
                <wp:lineTo x="-561" y="22626"/>
                <wp:lineTo x="-421" y="23229"/>
                <wp:lineTo x="21866" y="23229"/>
                <wp:lineTo x="22006" y="19307"/>
                <wp:lineTo x="22006" y="4525"/>
                <wp:lineTo x="21866" y="0"/>
                <wp:lineTo x="21866" y="-603"/>
                <wp:lineTo x="-421" y="-603"/>
              </wp:wrapPolygon>
            </wp:wrapTight>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UB EK Q1 LK\2686854,2374822,highRes,maxh,480,maxw,480,Wald+schrumpft+%28media_767097%29.jp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35605" cy="1363980"/>
                    </a:xfrm>
                    <a:prstGeom prst="rect">
                      <a:avLst/>
                    </a:prstGeom>
                    <a:noFill/>
                    <a:ln w="12700">
                      <a:solidFill>
                        <a:schemeClr val="tx1"/>
                      </a:solidFill>
                    </a:ln>
                    <a:effectLst>
                      <a:outerShdw blurRad="50800" dist="38100" dir="5400000" algn="t"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C55AC2">
        <w:rPr>
          <w:b/>
          <w:sz w:val="28"/>
        </w:rPr>
        <w:t>M</w:t>
      </w:r>
      <w:r>
        <w:rPr>
          <w:b/>
          <w:sz w:val="28"/>
        </w:rPr>
        <w:t>4</w:t>
      </w:r>
      <w:r w:rsidRPr="00C55AC2">
        <w:rPr>
          <w:b/>
          <w:sz w:val="28"/>
        </w:rPr>
        <w:t xml:space="preserve">: Rückgang der Waldfläche in </w:t>
      </w:r>
      <w:r>
        <w:rPr>
          <w:b/>
          <w:sz w:val="28"/>
        </w:rPr>
        <w:t xml:space="preserve">Sumatra </w:t>
      </w:r>
      <w:r w:rsidRPr="00720C5B">
        <w:rPr>
          <w:bCs/>
          <w:szCs w:val="18"/>
        </w:rPr>
        <w:t>(</w:t>
      </w:r>
      <w:r>
        <w:rPr>
          <w:bCs/>
          <w:szCs w:val="18"/>
        </w:rPr>
        <w:t xml:space="preserve">zweitgrößte </w:t>
      </w:r>
      <w:r w:rsidRPr="00720C5B">
        <w:rPr>
          <w:bCs/>
          <w:szCs w:val="18"/>
        </w:rPr>
        <w:t>Insel Indonesie</w:t>
      </w:r>
      <w:r>
        <w:rPr>
          <w:bCs/>
          <w:szCs w:val="18"/>
        </w:rPr>
        <w:t>ns</w:t>
      </w:r>
      <w:r w:rsidRPr="00720C5B">
        <w:rPr>
          <w:bCs/>
          <w:szCs w:val="18"/>
        </w:rPr>
        <w:t>)</w:t>
      </w:r>
      <w:r>
        <w:rPr>
          <w:b/>
          <w:sz w:val="28"/>
        </w:rPr>
        <w:t>.</w:t>
      </w:r>
      <w:r w:rsidRPr="00C55AC2">
        <w:rPr>
          <w:b/>
          <w:sz w:val="28"/>
        </w:rPr>
        <w:t xml:space="preserve"> </w:t>
      </w:r>
    </w:p>
    <w:p w14:paraId="14AA3492" w14:textId="77777777" w:rsidR="007A3C9C" w:rsidRPr="00C55AC2" w:rsidRDefault="007A3C9C" w:rsidP="007A3C9C">
      <w:pPr>
        <w:spacing w:after="0"/>
      </w:pPr>
      <w:r w:rsidRPr="00C55AC2">
        <w:rPr>
          <w:b/>
          <w:sz w:val="28"/>
        </w:rPr>
        <w:t xml:space="preserve">– Vergleich 1985 und </w:t>
      </w:r>
      <w:r>
        <w:rPr>
          <w:b/>
          <w:sz w:val="28"/>
        </w:rPr>
        <w:t>2007</w:t>
      </w:r>
      <w:r w:rsidRPr="00C55AC2">
        <w:rPr>
          <w:b/>
          <w:sz w:val="28"/>
        </w:rPr>
        <w:t xml:space="preserve">. </w:t>
      </w:r>
    </w:p>
    <w:p w14:paraId="60AF80E8" w14:textId="77777777" w:rsidR="007A3C9C" w:rsidRDefault="007A3C9C" w:rsidP="007A3C9C"/>
    <w:p w14:paraId="47F12324" w14:textId="77777777" w:rsidR="007A3C9C" w:rsidRDefault="007A3C9C" w:rsidP="007A3C9C">
      <w:r w:rsidRPr="00986C17">
        <w:t>Wenn die Entwaldung so fortschreitet, werden die Tieflandregenwälder auf beiden Inseln bis zum Jahr 2020 zerstört sein</w:t>
      </w:r>
      <w:r>
        <w:t xml:space="preserve">. </w:t>
      </w:r>
    </w:p>
    <w:p w14:paraId="08DDF446" w14:textId="77777777" w:rsidR="007A3C9C" w:rsidRPr="00D908D2" w:rsidRDefault="007A3C9C" w:rsidP="007A3C9C">
      <w:pPr>
        <w:rPr>
          <w:sz w:val="16"/>
          <w:lang w:val="fr-FR"/>
        </w:rPr>
      </w:pPr>
      <w:r w:rsidRPr="00D908D2">
        <w:rPr>
          <w:sz w:val="16"/>
          <w:lang w:val="fr-FR"/>
        </w:rPr>
        <w:t>(</w:t>
      </w:r>
      <w:proofErr w:type="gramStart"/>
      <w:r w:rsidRPr="00D908D2">
        <w:rPr>
          <w:sz w:val="16"/>
          <w:lang w:val="fr-FR"/>
        </w:rPr>
        <w:t>Quelle:</w:t>
      </w:r>
      <w:proofErr w:type="gramEnd"/>
      <w:r w:rsidRPr="00D908D2">
        <w:rPr>
          <w:sz w:val="16"/>
          <w:lang w:val="fr-FR"/>
        </w:rPr>
        <w:t xml:space="preserve"> https://www.wwf.de/themen-projekte/projektregionen/borneo-und-sumatra/)</w:t>
      </w:r>
    </w:p>
    <w:p w14:paraId="45F0CCE3" w14:textId="77777777" w:rsidR="007A3C9C" w:rsidRPr="00D908D2" w:rsidRDefault="007A3C9C" w:rsidP="007A3C9C">
      <w:pPr>
        <w:rPr>
          <w:sz w:val="16"/>
          <w:lang w:val="fr-FR"/>
        </w:rPr>
      </w:pPr>
      <w:r>
        <w:rPr>
          <w:b/>
          <w:noProof/>
          <w:sz w:val="28"/>
          <w:lang w:eastAsia="de-DE"/>
        </w:rPr>
        <mc:AlternateContent>
          <mc:Choice Requires="wps">
            <w:drawing>
              <wp:anchor distT="0" distB="0" distL="114300" distR="114300" simplePos="0" relativeHeight="251701248" behindDoc="0" locked="0" layoutInCell="1" allowOverlap="1" wp14:anchorId="386382E2" wp14:editId="5CA0E43A">
                <wp:simplePos x="0" y="0"/>
                <wp:positionH relativeFrom="column">
                  <wp:posOffset>-142149</wp:posOffset>
                </wp:positionH>
                <wp:positionV relativeFrom="paragraph">
                  <wp:posOffset>147320</wp:posOffset>
                </wp:positionV>
                <wp:extent cx="3388659" cy="4219303"/>
                <wp:effectExtent l="0" t="0" r="21590" b="10160"/>
                <wp:wrapNone/>
                <wp:docPr id="50" name="Rechteck 50"/>
                <wp:cNvGraphicFramePr/>
                <a:graphic xmlns:a="http://schemas.openxmlformats.org/drawingml/2006/main">
                  <a:graphicData uri="http://schemas.microsoft.com/office/word/2010/wordprocessingShape">
                    <wps:wsp>
                      <wps:cNvSpPr/>
                      <wps:spPr>
                        <a:xfrm>
                          <a:off x="0" y="0"/>
                          <a:ext cx="3388659" cy="421930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E20844" id="Rechteck 50" o:spid="_x0000_s1026" style="position:absolute;margin-left:-11.2pt;margin-top:11.6pt;width:266.8pt;height:332.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" filled="f" strokecolor="black [3213]" strokeweight="1pt"/>
            </w:pict>
          </mc:Fallback>
        </mc:AlternateContent>
      </w:r>
      <w:r>
        <w:rPr>
          <w:b/>
          <w:noProof/>
          <w:sz w:val="28"/>
          <w:lang w:eastAsia="de-DE"/>
        </w:rPr>
        <mc:AlternateContent>
          <mc:Choice Requires="wps">
            <w:drawing>
              <wp:anchor distT="0" distB="0" distL="114300" distR="114300" simplePos="0" relativeHeight="251700224" behindDoc="0" locked="0" layoutInCell="1" allowOverlap="1" wp14:anchorId="236073E4" wp14:editId="464ABE1B">
                <wp:simplePos x="0" y="0"/>
                <wp:positionH relativeFrom="margin">
                  <wp:posOffset>3281680</wp:posOffset>
                </wp:positionH>
                <wp:positionV relativeFrom="paragraph">
                  <wp:posOffset>132080</wp:posOffset>
                </wp:positionV>
                <wp:extent cx="2724150" cy="2200275"/>
                <wp:effectExtent l="0" t="0" r="19050" b="28575"/>
                <wp:wrapThrough wrapText="bothSides">
                  <wp:wrapPolygon edited="0">
                    <wp:start x="0" y="0"/>
                    <wp:lineTo x="0" y="21694"/>
                    <wp:lineTo x="21600" y="21694"/>
                    <wp:lineTo x="21600" y="0"/>
                    <wp:lineTo x="0" y="0"/>
                  </wp:wrapPolygon>
                </wp:wrapThrough>
                <wp:docPr id="51" name="Textfeld 51"/>
                <wp:cNvGraphicFramePr/>
                <a:graphic xmlns:a="http://schemas.openxmlformats.org/drawingml/2006/main">
                  <a:graphicData uri="http://schemas.microsoft.com/office/word/2010/wordprocessingShape">
                    <wps:wsp>
                      <wps:cNvSpPr txBox="1"/>
                      <wps:spPr>
                        <a:xfrm>
                          <a:off x="0" y="0"/>
                          <a:ext cx="2724150" cy="2200275"/>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A02D3D" w14:textId="77777777" w:rsidR="007A3C9C" w:rsidRDefault="007A3C9C" w:rsidP="007A3C9C">
                            <w:pPr>
                              <w:spacing w:after="0"/>
                              <w:rPr>
                                <w:b/>
                                <w:sz w:val="28"/>
                              </w:rPr>
                            </w:pPr>
                            <w:r w:rsidRPr="00AD228E">
                              <w:rPr>
                                <w:b/>
                                <w:sz w:val="28"/>
                              </w:rPr>
                              <w:t>M</w:t>
                            </w:r>
                            <w:r>
                              <w:rPr>
                                <w:b/>
                                <w:sz w:val="28"/>
                              </w:rPr>
                              <w:t>6</w:t>
                            </w:r>
                            <w:r w:rsidRPr="00AD228E">
                              <w:rPr>
                                <w:b/>
                                <w:sz w:val="28"/>
                              </w:rPr>
                              <w:t xml:space="preserve">: Gewinn von Pflanzenöl pro Ha </w:t>
                            </w:r>
                            <w:r w:rsidRPr="00206D26">
                              <w:rPr>
                                <w:sz w:val="24"/>
                              </w:rPr>
                              <w:t>(aus verschiedenen Erzeugnissen)</w:t>
                            </w:r>
                            <w:r>
                              <w:rPr>
                                <w:b/>
                                <w:sz w:val="28"/>
                              </w:rPr>
                              <w:t xml:space="preserve">. </w:t>
                            </w:r>
                          </w:p>
                          <w:p w14:paraId="03F42AF2" w14:textId="77777777" w:rsidR="007A3C9C" w:rsidRDefault="007A3C9C" w:rsidP="007A3C9C">
                            <w:pPr>
                              <w:spacing w:after="0"/>
                              <w:rPr>
                                <w:b/>
                                <w:sz w:val="28"/>
                              </w:rPr>
                            </w:pPr>
                          </w:p>
                          <w:p w14:paraId="492038B7" w14:textId="77777777" w:rsidR="007A3C9C" w:rsidRDefault="007A3C9C" w:rsidP="007A3C9C">
                            <w:pPr>
                              <w:spacing w:after="0"/>
                              <w:rPr>
                                <w:b/>
                                <w:sz w:val="28"/>
                              </w:rPr>
                            </w:pPr>
                          </w:p>
                          <w:p w14:paraId="742CA429" w14:textId="77777777" w:rsidR="007A3C9C" w:rsidRDefault="007A3C9C" w:rsidP="007A3C9C">
                            <w:pPr>
                              <w:spacing w:after="0"/>
                              <w:rPr>
                                <w:b/>
                                <w:sz w:val="28"/>
                              </w:rPr>
                            </w:pPr>
                          </w:p>
                          <w:p w14:paraId="6FA2B75F" w14:textId="77777777" w:rsidR="007A3C9C" w:rsidRDefault="007A3C9C" w:rsidP="007A3C9C">
                            <w:pPr>
                              <w:spacing w:after="0"/>
                              <w:rPr>
                                <w:b/>
                                <w:sz w:val="28"/>
                              </w:rPr>
                            </w:pPr>
                          </w:p>
                          <w:p w14:paraId="5061A8BA" w14:textId="77777777" w:rsidR="007A3C9C" w:rsidRDefault="007A3C9C" w:rsidP="007A3C9C">
                            <w:pPr>
                              <w:spacing w:after="0"/>
                              <w:rPr>
                                <w:b/>
                                <w:sz w:val="28"/>
                              </w:rPr>
                            </w:pPr>
                          </w:p>
                          <w:p w14:paraId="4D92D318" w14:textId="77777777" w:rsidR="007A3C9C" w:rsidRDefault="007A3C9C" w:rsidP="007A3C9C">
                            <w:pPr>
                              <w:spacing w:after="0"/>
                              <w:rPr>
                                <w:sz w:val="20"/>
                              </w:rPr>
                            </w:pPr>
                          </w:p>
                          <w:p w14:paraId="14B90C4C" w14:textId="77777777" w:rsidR="007A3C9C" w:rsidRPr="00D908D2" w:rsidRDefault="007A3C9C" w:rsidP="007A3C9C">
                            <w:pPr>
                              <w:spacing w:after="0"/>
                              <w:rPr>
                                <w:b/>
                                <w:lang w:val="fr-FR"/>
                              </w:rPr>
                            </w:pPr>
                            <w:proofErr w:type="gramStart"/>
                            <w:r w:rsidRPr="00D908D2">
                              <w:rPr>
                                <w:sz w:val="16"/>
                                <w:lang w:val="fr-FR"/>
                              </w:rPr>
                              <w:t>Quelle:</w:t>
                            </w:r>
                            <w:proofErr w:type="gramEnd"/>
                            <w:r w:rsidRPr="00D908D2">
                              <w:rPr>
                                <w:sz w:val="18"/>
                                <w:lang w:val="fr-FR"/>
                              </w:rPr>
                              <w:t xml:space="preserve"> </w:t>
                            </w:r>
                            <w:r w:rsidRPr="00D908D2">
                              <w:rPr>
                                <w:sz w:val="16"/>
                                <w:lang w:val="fr-FR"/>
                              </w:rPr>
                              <w:t>http://www.br.de/puls/themen/leben/palmoel-regenwald-umwelt-100.html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073E4" id="Textfeld 51" o:spid="_x0000_s1051" type="#_x0000_t202" style="position:absolute;margin-left:258.4pt;margin-top:10.4pt;width:214.5pt;height:173.2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" filled="f" strokeweight=".5pt">
                <v:textbox>
                  <w:txbxContent>
                    <w:p w14:paraId="08A02D3D" w14:textId="77777777" w:rsidR="007A3C9C" w:rsidRDefault="007A3C9C" w:rsidP="007A3C9C">
                      <w:pPr>
                        <w:spacing w:after="0"/>
                        <w:rPr>
                          <w:b/>
                          <w:sz w:val="28"/>
                        </w:rPr>
                      </w:pPr>
                      <w:r w:rsidRPr="00AD228E">
                        <w:rPr>
                          <w:b/>
                          <w:sz w:val="28"/>
                        </w:rPr>
                        <w:t>M</w:t>
                      </w:r>
                      <w:r>
                        <w:rPr>
                          <w:b/>
                          <w:sz w:val="28"/>
                        </w:rPr>
                        <w:t>6</w:t>
                      </w:r>
                      <w:r w:rsidRPr="00AD228E">
                        <w:rPr>
                          <w:b/>
                          <w:sz w:val="28"/>
                        </w:rPr>
                        <w:t xml:space="preserve">: Gewinn von Pflanzenöl pro Ha </w:t>
                      </w:r>
                      <w:r w:rsidRPr="00206D26">
                        <w:rPr>
                          <w:sz w:val="24"/>
                        </w:rPr>
                        <w:t>(aus verschiedenen Erzeugnissen)</w:t>
                      </w:r>
                      <w:r>
                        <w:rPr>
                          <w:b/>
                          <w:sz w:val="28"/>
                        </w:rPr>
                        <w:t xml:space="preserve">. </w:t>
                      </w:r>
                    </w:p>
                    <w:p w14:paraId="03F42AF2" w14:textId="77777777" w:rsidR="007A3C9C" w:rsidRDefault="007A3C9C" w:rsidP="007A3C9C">
                      <w:pPr>
                        <w:spacing w:after="0"/>
                        <w:rPr>
                          <w:b/>
                          <w:sz w:val="28"/>
                        </w:rPr>
                      </w:pPr>
                    </w:p>
                    <w:p w14:paraId="492038B7" w14:textId="77777777" w:rsidR="007A3C9C" w:rsidRDefault="007A3C9C" w:rsidP="007A3C9C">
                      <w:pPr>
                        <w:spacing w:after="0"/>
                        <w:rPr>
                          <w:b/>
                          <w:sz w:val="28"/>
                        </w:rPr>
                      </w:pPr>
                    </w:p>
                    <w:p w14:paraId="742CA429" w14:textId="77777777" w:rsidR="007A3C9C" w:rsidRDefault="007A3C9C" w:rsidP="007A3C9C">
                      <w:pPr>
                        <w:spacing w:after="0"/>
                        <w:rPr>
                          <w:b/>
                          <w:sz w:val="28"/>
                        </w:rPr>
                      </w:pPr>
                    </w:p>
                    <w:p w14:paraId="6FA2B75F" w14:textId="77777777" w:rsidR="007A3C9C" w:rsidRDefault="007A3C9C" w:rsidP="007A3C9C">
                      <w:pPr>
                        <w:spacing w:after="0"/>
                        <w:rPr>
                          <w:b/>
                          <w:sz w:val="28"/>
                        </w:rPr>
                      </w:pPr>
                    </w:p>
                    <w:p w14:paraId="5061A8BA" w14:textId="77777777" w:rsidR="007A3C9C" w:rsidRDefault="007A3C9C" w:rsidP="007A3C9C">
                      <w:pPr>
                        <w:spacing w:after="0"/>
                        <w:rPr>
                          <w:b/>
                          <w:sz w:val="28"/>
                        </w:rPr>
                      </w:pPr>
                    </w:p>
                    <w:p w14:paraId="4D92D318" w14:textId="77777777" w:rsidR="007A3C9C" w:rsidRDefault="007A3C9C" w:rsidP="007A3C9C">
                      <w:pPr>
                        <w:spacing w:after="0"/>
                        <w:rPr>
                          <w:sz w:val="20"/>
                        </w:rPr>
                      </w:pPr>
                    </w:p>
                    <w:p w14:paraId="14B90C4C" w14:textId="77777777" w:rsidR="007A3C9C" w:rsidRPr="00D908D2" w:rsidRDefault="007A3C9C" w:rsidP="007A3C9C">
                      <w:pPr>
                        <w:spacing w:after="0"/>
                        <w:rPr>
                          <w:b/>
                          <w:lang w:val="fr-FR"/>
                        </w:rPr>
                      </w:pPr>
                      <w:proofErr w:type="gramStart"/>
                      <w:r w:rsidRPr="00D908D2">
                        <w:rPr>
                          <w:sz w:val="16"/>
                          <w:lang w:val="fr-FR"/>
                        </w:rPr>
                        <w:t>Quelle:</w:t>
                      </w:r>
                      <w:proofErr w:type="gramEnd"/>
                      <w:r w:rsidRPr="00D908D2">
                        <w:rPr>
                          <w:sz w:val="18"/>
                          <w:lang w:val="fr-FR"/>
                        </w:rPr>
                        <w:t xml:space="preserve"> </w:t>
                      </w:r>
                      <w:r w:rsidRPr="00D908D2">
                        <w:rPr>
                          <w:sz w:val="16"/>
                          <w:lang w:val="fr-FR"/>
                        </w:rPr>
                        <w:t>http://www.br.de/puls/themen/leben/palmoel-regenwald-umwelt-100.html</w:t>
                      </w:r>
                    </w:p>
                  </w:txbxContent>
                </v:textbox>
                <w10:wrap type="through" anchorx="margin"/>
              </v:shape>
            </w:pict>
          </mc:Fallback>
        </mc:AlternateContent>
      </w:r>
    </w:p>
    <w:p w14:paraId="41F107CB" w14:textId="77777777" w:rsidR="007A3C9C" w:rsidRDefault="007A3C9C" w:rsidP="007A3C9C">
      <w:pPr>
        <w:spacing w:after="0"/>
        <w:rPr>
          <w:b/>
          <w:sz w:val="28"/>
        </w:rPr>
      </w:pPr>
      <w:r w:rsidRPr="00C55AC2">
        <w:rPr>
          <w:b/>
          <w:noProof/>
          <w:sz w:val="28"/>
          <w:lang w:eastAsia="de-DE"/>
        </w:rPr>
        <w:drawing>
          <wp:anchor distT="0" distB="0" distL="114300" distR="114300" simplePos="0" relativeHeight="251698176" behindDoc="1" locked="0" layoutInCell="1" allowOverlap="1" wp14:anchorId="3C6BE834" wp14:editId="12B7D6EE">
            <wp:simplePos x="0" y="0"/>
            <wp:positionH relativeFrom="margin">
              <wp:posOffset>-50800</wp:posOffset>
            </wp:positionH>
            <wp:positionV relativeFrom="paragraph">
              <wp:posOffset>558165</wp:posOffset>
            </wp:positionV>
            <wp:extent cx="3115310" cy="1749425"/>
            <wp:effectExtent l="76200" t="38100" r="85090" b="117475"/>
            <wp:wrapTight wrapText="bothSides">
              <wp:wrapPolygon edited="0">
                <wp:start x="-396" y="-470"/>
                <wp:lineTo x="-528" y="-235"/>
                <wp:lineTo x="-528" y="22345"/>
                <wp:lineTo x="-396" y="22815"/>
                <wp:lineTo x="21926" y="22815"/>
                <wp:lineTo x="22058" y="22345"/>
                <wp:lineTo x="22058" y="3528"/>
                <wp:lineTo x="21926" y="0"/>
                <wp:lineTo x="21926" y="-470"/>
                <wp:lineTo x="-396" y="-470"/>
              </wp:wrapPolygon>
            </wp:wrapTight>
            <wp:docPr id="55" name="Grafik 55" descr="I:\UB EK Q1 LK\Indonesien\CO2 Ausstoß wegen Waldbr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UB EK Q1 LK\Indonesien\CO2 Ausstoß wegen Waldbrand.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1008" b="9267"/>
                    <a:stretch/>
                  </pic:blipFill>
                  <pic:spPr bwMode="auto">
                    <a:xfrm>
                      <a:off x="0" y="0"/>
                      <a:ext cx="3115310" cy="1749425"/>
                    </a:xfrm>
                    <a:prstGeom prst="rect">
                      <a:avLst/>
                    </a:prstGeom>
                    <a:noFill/>
                    <a:ln w="12700">
                      <a:solidFill>
                        <a:schemeClr val="tx1"/>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sz w:val="28"/>
        </w:rPr>
        <w:t>M5</w:t>
      </w:r>
      <w:r w:rsidRPr="00C55AC2">
        <w:rPr>
          <w:b/>
          <w:sz w:val="28"/>
        </w:rPr>
        <w:t>: Waldb</w:t>
      </w:r>
      <w:r>
        <w:rPr>
          <w:b/>
          <w:sz w:val="28"/>
        </w:rPr>
        <w:t>r</w:t>
      </w:r>
      <w:r w:rsidRPr="00C55AC2">
        <w:rPr>
          <w:b/>
          <w:sz w:val="28"/>
        </w:rPr>
        <w:t xml:space="preserve">ände in Indonesien </w:t>
      </w:r>
    </w:p>
    <w:p w14:paraId="56C4BCBA" w14:textId="3E1BE4BE" w:rsidR="007A3C9C" w:rsidRPr="00F27016" w:rsidRDefault="007A3C9C" w:rsidP="007A3C9C">
      <w:pPr>
        <w:spacing w:after="0"/>
        <w:rPr>
          <w:b/>
          <w:sz w:val="28"/>
        </w:rPr>
      </w:pPr>
      <w:r>
        <w:rPr>
          <w:noProof/>
          <w:color w:val="0000FF"/>
          <w:lang w:eastAsia="de-DE"/>
        </w:rPr>
        <w:drawing>
          <wp:anchor distT="0" distB="0" distL="114300" distR="114300" simplePos="0" relativeHeight="251699200" behindDoc="1" locked="0" layoutInCell="1" allowOverlap="1" wp14:anchorId="31BD193E" wp14:editId="1490A733">
            <wp:simplePos x="0" y="0"/>
            <wp:positionH relativeFrom="margin">
              <wp:posOffset>3418205</wp:posOffset>
            </wp:positionH>
            <wp:positionV relativeFrom="paragraph">
              <wp:posOffset>177165</wp:posOffset>
            </wp:positionV>
            <wp:extent cx="2147570" cy="1210945"/>
            <wp:effectExtent l="76200" t="38100" r="81280" b="122555"/>
            <wp:wrapTight wrapText="bothSides">
              <wp:wrapPolygon edited="0">
                <wp:start x="-575" y="-680"/>
                <wp:lineTo x="-766" y="-340"/>
                <wp:lineTo x="-766" y="21407"/>
                <wp:lineTo x="-575" y="23446"/>
                <wp:lineTo x="22034" y="23446"/>
                <wp:lineTo x="22226" y="21407"/>
                <wp:lineTo x="22226" y="5097"/>
                <wp:lineTo x="22034" y="0"/>
                <wp:lineTo x="22034" y="-680"/>
                <wp:lineTo x="-575" y="-680"/>
              </wp:wrapPolygon>
            </wp:wrapTight>
            <wp:docPr id="56" name="Grafik 56" descr="Regenwald-Killer Palmöl: Palmöl wird vor allem aus der Ölpalme, Raps und Erdnüssen, aber auch Sonnenblumen und Kokosnüssen geownnen.  | Bild: Maximilian Fesl/ BR">
              <a:hlinkClick xmlns:a="http://schemas.openxmlformats.org/drawingml/2006/main" r:id="rId37" tooltip="&quot;Bild vergrößer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genwald-Killer Palmöl: Palmöl wird vor allem aus der Ölpalme, Raps und Erdnüssen, aber auch Sonnenblumen und Kokosnüssen geownnen.  | Bild: Maximilian Fesl/ BR">
                      <a:hlinkClick r:id="rId37" tooltip="&quot;Bild vergrößern&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47570" cy="1210945"/>
                    </a:xfrm>
                    <a:prstGeom prst="rect">
                      <a:avLst/>
                    </a:prstGeom>
                    <a:noFill/>
                    <a:ln w="12700">
                      <a:solidFill>
                        <a:schemeClr val="tx1"/>
                      </a:solidFill>
                    </a:ln>
                    <a:effectLst>
                      <a:outerShdw blurRad="50800" dist="38100" dir="5400000" algn="t"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b/>
          <w:sz w:val="28"/>
        </w:rPr>
        <w:t>u</w:t>
      </w:r>
      <w:r w:rsidRPr="00C55AC2">
        <w:rPr>
          <w:b/>
          <w:sz w:val="28"/>
        </w:rPr>
        <w:t>nd CO2 Ausstoß</w:t>
      </w:r>
      <w:r>
        <w:rPr>
          <w:b/>
          <w:sz w:val="28"/>
        </w:rPr>
        <w:t xml:space="preserve">. </w:t>
      </w:r>
    </w:p>
    <w:p w14:paraId="54891E6F" w14:textId="4F23340D" w:rsidR="007A3C9C" w:rsidRDefault="007A3C9C" w:rsidP="007A3C9C">
      <w:pPr>
        <w:spacing w:after="0"/>
        <w:rPr>
          <w:sz w:val="16"/>
        </w:rPr>
      </w:pPr>
      <w:r>
        <w:rPr>
          <w:rFonts w:ascii="Arial" w:hAnsi="Arial" w:cs="Arial"/>
          <w:b/>
          <w:noProof/>
          <w:sz w:val="28"/>
          <w:lang w:eastAsia="de-DE"/>
        </w:rPr>
        <mc:AlternateContent>
          <mc:Choice Requires="wps">
            <w:drawing>
              <wp:anchor distT="0" distB="0" distL="114300" distR="114300" simplePos="0" relativeHeight="251703296" behindDoc="0" locked="0" layoutInCell="1" allowOverlap="1" wp14:anchorId="0718C840" wp14:editId="1045132A">
                <wp:simplePos x="0" y="0"/>
                <wp:positionH relativeFrom="column">
                  <wp:posOffset>3288263</wp:posOffset>
                </wp:positionH>
                <wp:positionV relativeFrom="paragraph">
                  <wp:posOffset>1746518</wp:posOffset>
                </wp:positionV>
                <wp:extent cx="2724150" cy="4710312"/>
                <wp:effectExtent l="0" t="0" r="19050" b="14605"/>
                <wp:wrapNone/>
                <wp:docPr id="52" name="Textfeld 52"/>
                <wp:cNvGraphicFramePr/>
                <a:graphic xmlns:a="http://schemas.openxmlformats.org/drawingml/2006/main">
                  <a:graphicData uri="http://schemas.microsoft.com/office/word/2010/wordprocessingShape">
                    <wps:wsp>
                      <wps:cNvSpPr txBox="1"/>
                      <wps:spPr>
                        <a:xfrm>
                          <a:off x="0" y="0"/>
                          <a:ext cx="2724150" cy="4710312"/>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09FA81" w14:textId="77777777" w:rsidR="007A3C9C" w:rsidRDefault="007A3C9C" w:rsidP="007A3C9C">
                            <w:pPr>
                              <w:spacing w:after="0"/>
                              <w:rPr>
                                <w:b/>
                                <w:sz w:val="4"/>
                                <w:szCs w:val="28"/>
                              </w:rPr>
                            </w:pPr>
                            <w:r>
                              <w:rPr>
                                <w:b/>
                                <w:sz w:val="28"/>
                                <w:szCs w:val="28"/>
                              </w:rPr>
                              <w:t>M7</w:t>
                            </w:r>
                            <w:r w:rsidRPr="00AF76F4">
                              <w:rPr>
                                <w:b/>
                                <w:sz w:val="28"/>
                                <w:szCs w:val="28"/>
                              </w:rPr>
                              <w:t xml:space="preserve">: </w:t>
                            </w:r>
                            <w:proofErr w:type="spellStart"/>
                            <w:proofErr w:type="gramStart"/>
                            <w:r w:rsidRPr="00AF76F4">
                              <w:rPr>
                                <w:b/>
                                <w:sz w:val="28"/>
                                <w:szCs w:val="28"/>
                              </w:rPr>
                              <w:t>Orang</w:t>
                            </w:r>
                            <w:proofErr w:type="spellEnd"/>
                            <w:r w:rsidRPr="00AF76F4">
                              <w:rPr>
                                <w:b/>
                                <w:sz w:val="28"/>
                                <w:szCs w:val="28"/>
                              </w:rPr>
                              <w:t xml:space="preserve"> Utans</w:t>
                            </w:r>
                            <w:proofErr w:type="gramEnd"/>
                            <w:r w:rsidRPr="00AF76F4">
                              <w:rPr>
                                <w:b/>
                                <w:sz w:val="28"/>
                                <w:szCs w:val="28"/>
                              </w:rPr>
                              <w:t xml:space="preserve"> – die Opfer des Palmöl-Booms</w:t>
                            </w:r>
                            <w:r>
                              <w:rPr>
                                <w:b/>
                                <w:sz w:val="28"/>
                                <w:szCs w:val="28"/>
                              </w:rPr>
                              <w:t xml:space="preserve">  </w:t>
                            </w:r>
                          </w:p>
                          <w:p w14:paraId="56DBFF81" w14:textId="77777777" w:rsidR="007A3C9C" w:rsidRPr="00991A8E" w:rsidRDefault="007A3C9C" w:rsidP="007A3C9C">
                            <w:pPr>
                              <w:spacing w:after="0"/>
                              <w:rPr>
                                <w:b/>
                                <w:sz w:val="4"/>
                                <w:szCs w:val="28"/>
                              </w:rPr>
                            </w:pPr>
                          </w:p>
                          <w:p w14:paraId="50E5CD22" w14:textId="77777777" w:rsidR="007A3C9C" w:rsidRPr="00D908D2" w:rsidRDefault="007A3C9C" w:rsidP="007A3C9C">
                            <w:pPr>
                              <w:spacing w:after="0"/>
                              <w:jc w:val="both"/>
                              <w:rPr>
                                <w:sz w:val="2"/>
                                <w:lang w:val="fr-FR"/>
                              </w:rPr>
                            </w:pPr>
                            <w:r w:rsidRPr="00991A8E">
                              <w:rPr>
                                <w:sz w:val="20"/>
                              </w:rPr>
                              <w:t xml:space="preserve">„Nach Angaben der UN könnte es auf </w:t>
                            </w:r>
                            <w:r>
                              <w:rPr>
                                <w:sz w:val="20"/>
                              </w:rPr>
                              <w:t>Borneo in 20 Jahren keine Orang-</w:t>
                            </w:r>
                            <w:r w:rsidRPr="00991A8E">
                              <w:rPr>
                                <w:sz w:val="20"/>
                              </w:rPr>
                              <w:t>Utans mehr geben. Der Grund ist der wachsende Anbau von Ölpalmen. Denn für die Plantagen wird immer mehr Regenwald gerodet. Und damit schwindet der Lebensraum der Menschenaffen. Mi</w:t>
                            </w:r>
                            <w:r>
                              <w:rPr>
                                <w:sz w:val="20"/>
                              </w:rPr>
                              <w:t>t dramatischen Folgen für Orang-</w:t>
                            </w:r>
                            <w:r w:rsidRPr="00991A8E">
                              <w:rPr>
                                <w:sz w:val="20"/>
                              </w:rPr>
                              <w:t>Utans. Der tropische Regenwald ist der Lebensr</w:t>
                            </w:r>
                            <w:r>
                              <w:rPr>
                                <w:sz w:val="20"/>
                              </w:rPr>
                              <w:t xml:space="preserve">aum von 50.000 bis 60.000 </w:t>
                            </w:r>
                            <w:proofErr w:type="spellStart"/>
                            <w:r>
                              <w:rPr>
                                <w:sz w:val="20"/>
                              </w:rPr>
                              <w:t>Orang</w:t>
                            </w:r>
                            <w:r w:rsidRPr="00991A8E">
                              <w:rPr>
                                <w:sz w:val="20"/>
                              </w:rPr>
                              <w:t>Utans</w:t>
                            </w:r>
                            <w:proofErr w:type="spellEnd"/>
                            <w:r w:rsidRPr="00991A8E">
                              <w:rPr>
                                <w:sz w:val="20"/>
                              </w:rPr>
                              <w:t xml:space="preserve">. 80 Prozent davon leben in Indonesien. Doch nicht nur Indonesiens Orang-Utans gehören zu den Letzten ihrer Art. Auch Zwergelefanten, Sumatra-Tiger und -Nashörner sind längst hoch gefährdet. </w:t>
                            </w:r>
                            <w:r w:rsidRPr="00D908D2">
                              <w:rPr>
                                <w:sz w:val="20"/>
                                <w:lang w:val="fr-FR"/>
                              </w:rPr>
                              <w:t>(…)“</w:t>
                            </w:r>
                          </w:p>
                          <w:p w14:paraId="1AFB5FF4" w14:textId="77777777" w:rsidR="007A3C9C" w:rsidRPr="00D908D2" w:rsidRDefault="007A3C9C" w:rsidP="007A3C9C">
                            <w:pPr>
                              <w:spacing w:after="0"/>
                              <w:rPr>
                                <w:sz w:val="4"/>
                                <w:lang w:val="fr-FR"/>
                              </w:rPr>
                            </w:pPr>
                          </w:p>
                          <w:p w14:paraId="389CDBDF" w14:textId="77777777" w:rsidR="007A3C9C" w:rsidRPr="00D908D2" w:rsidRDefault="007A3C9C" w:rsidP="007A3C9C">
                            <w:pPr>
                              <w:spacing w:after="0"/>
                              <w:rPr>
                                <w:rFonts w:ascii="Times New Roman" w:hAnsi="Times New Roman" w:cs="Times New Roman"/>
                                <w:sz w:val="14"/>
                                <w:lang w:val="fr-FR"/>
                              </w:rPr>
                            </w:pPr>
                            <w:r w:rsidRPr="00D908D2">
                              <w:rPr>
                                <w:rFonts w:ascii="Times New Roman" w:hAnsi="Times New Roman" w:cs="Times New Roman"/>
                                <w:sz w:val="14"/>
                                <w:lang w:val="fr-FR"/>
                              </w:rPr>
                              <w:t>Quelle: https://www.welt.de/wissenschaft/tierwelt/article5254887/Orang-Utans-die-Opfer-des-Palmoel-Booms.html</w:t>
                            </w:r>
                          </w:p>
                          <w:p w14:paraId="74ABD7BE" w14:textId="77777777" w:rsidR="007A3C9C" w:rsidRPr="00D908D2" w:rsidRDefault="007A3C9C" w:rsidP="007A3C9C">
                            <w:pPr>
                              <w:spacing w:after="0"/>
                              <w:rPr>
                                <w:rFonts w:ascii="Times New Roman" w:hAnsi="Times New Roman" w:cs="Times New Roman"/>
                                <w:sz w:val="14"/>
                                <w:lang w:val="fr-FR"/>
                              </w:rPr>
                            </w:pPr>
                          </w:p>
                          <w:p w14:paraId="7F809D23" w14:textId="77777777" w:rsidR="007A3C9C" w:rsidRPr="00991A8E" w:rsidRDefault="007A3C9C" w:rsidP="007A3C9C">
                            <w:pPr>
                              <w:spacing w:after="0"/>
                              <w:jc w:val="both"/>
                              <w:rPr>
                                <w:sz w:val="4"/>
                              </w:rPr>
                            </w:pPr>
                            <w:r w:rsidRPr="00991A8E">
                              <w:rPr>
                                <w:sz w:val="20"/>
                              </w:rPr>
                              <w:t>„Auf öden Monokulturen wie Ölpalm-Plantagen können nur sehr wenige Arten leben. Unliebsame Pflanzen werden beseitigt und totgespritzt, Tiere wie Affen, Tiger, Elefanten finden dort weder Schutz noch Nahrung. Die sehr geringe Artenvielfalt ist nicht annähernd mit der eines Regenwaldes zu vergleichen.“</w:t>
                            </w:r>
                          </w:p>
                          <w:p w14:paraId="04195782" w14:textId="77777777" w:rsidR="007A3C9C" w:rsidRPr="00AF76F4" w:rsidRDefault="007A3C9C" w:rsidP="007A3C9C">
                            <w:pPr>
                              <w:spacing w:after="0"/>
                              <w:rPr>
                                <w:sz w:val="4"/>
                              </w:rPr>
                            </w:pPr>
                          </w:p>
                          <w:p w14:paraId="5B3EB937" w14:textId="77777777" w:rsidR="007A3C9C" w:rsidRPr="00D908D2" w:rsidRDefault="007A3C9C" w:rsidP="007A3C9C">
                            <w:pPr>
                              <w:spacing w:after="0"/>
                              <w:rPr>
                                <w:rFonts w:ascii="Times New Roman" w:hAnsi="Times New Roman" w:cs="Times New Roman"/>
                                <w:b/>
                                <w:sz w:val="18"/>
                                <w:lang w:val="fr-FR"/>
                              </w:rPr>
                            </w:pPr>
                            <w:proofErr w:type="gramStart"/>
                            <w:r w:rsidRPr="00D908D2">
                              <w:rPr>
                                <w:rFonts w:ascii="Times New Roman" w:hAnsi="Times New Roman" w:cs="Times New Roman"/>
                                <w:sz w:val="14"/>
                                <w:lang w:val="fr-FR"/>
                              </w:rPr>
                              <w:t>Quelle:</w:t>
                            </w:r>
                            <w:proofErr w:type="gramEnd"/>
                            <w:r w:rsidRPr="00D908D2">
                              <w:rPr>
                                <w:rFonts w:ascii="Times New Roman" w:hAnsi="Times New Roman" w:cs="Times New Roman"/>
                                <w:sz w:val="14"/>
                                <w:lang w:val="fr-FR"/>
                              </w:rPr>
                              <w:t xml:space="preserve"> https://www.abenteuer-regenwald.de/bedrohungen/palmoel</w:t>
                            </w:r>
                          </w:p>
                          <w:p w14:paraId="10546C84" w14:textId="77777777" w:rsidR="007A3C9C" w:rsidRPr="00D908D2" w:rsidRDefault="007A3C9C" w:rsidP="007A3C9C">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8C840" id="Textfeld 52" o:spid="_x0000_s1052" type="#_x0000_t202" style="position:absolute;margin-left:258.9pt;margin-top:137.5pt;width:214.5pt;height:370.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" fillcolor="white [3201]" strokeweight="1pt">
                <v:textbox>
                  <w:txbxContent>
                    <w:p w14:paraId="6109FA81" w14:textId="77777777" w:rsidR="007A3C9C" w:rsidRDefault="007A3C9C" w:rsidP="007A3C9C">
                      <w:pPr>
                        <w:spacing w:after="0"/>
                        <w:rPr>
                          <w:b/>
                          <w:sz w:val="4"/>
                          <w:szCs w:val="28"/>
                        </w:rPr>
                      </w:pPr>
                      <w:r>
                        <w:rPr>
                          <w:b/>
                          <w:sz w:val="28"/>
                          <w:szCs w:val="28"/>
                        </w:rPr>
                        <w:t>M7</w:t>
                      </w:r>
                      <w:r w:rsidRPr="00AF76F4">
                        <w:rPr>
                          <w:b/>
                          <w:sz w:val="28"/>
                          <w:szCs w:val="28"/>
                        </w:rPr>
                        <w:t xml:space="preserve">: </w:t>
                      </w:r>
                      <w:proofErr w:type="spellStart"/>
                      <w:proofErr w:type="gramStart"/>
                      <w:r w:rsidRPr="00AF76F4">
                        <w:rPr>
                          <w:b/>
                          <w:sz w:val="28"/>
                          <w:szCs w:val="28"/>
                        </w:rPr>
                        <w:t>Orang</w:t>
                      </w:r>
                      <w:proofErr w:type="spellEnd"/>
                      <w:r w:rsidRPr="00AF76F4">
                        <w:rPr>
                          <w:b/>
                          <w:sz w:val="28"/>
                          <w:szCs w:val="28"/>
                        </w:rPr>
                        <w:t xml:space="preserve"> Utans</w:t>
                      </w:r>
                      <w:proofErr w:type="gramEnd"/>
                      <w:r w:rsidRPr="00AF76F4">
                        <w:rPr>
                          <w:b/>
                          <w:sz w:val="28"/>
                          <w:szCs w:val="28"/>
                        </w:rPr>
                        <w:t xml:space="preserve"> – die Opfer des Palmöl-Booms</w:t>
                      </w:r>
                      <w:r>
                        <w:rPr>
                          <w:b/>
                          <w:sz w:val="28"/>
                          <w:szCs w:val="28"/>
                        </w:rPr>
                        <w:t xml:space="preserve">  </w:t>
                      </w:r>
                    </w:p>
                    <w:p w14:paraId="56DBFF81" w14:textId="77777777" w:rsidR="007A3C9C" w:rsidRPr="00991A8E" w:rsidRDefault="007A3C9C" w:rsidP="007A3C9C">
                      <w:pPr>
                        <w:spacing w:after="0"/>
                        <w:rPr>
                          <w:b/>
                          <w:sz w:val="4"/>
                          <w:szCs w:val="28"/>
                        </w:rPr>
                      </w:pPr>
                    </w:p>
                    <w:p w14:paraId="50E5CD22" w14:textId="77777777" w:rsidR="007A3C9C" w:rsidRPr="00D908D2" w:rsidRDefault="007A3C9C" w:rsidP="007A3C9C">
                      <w:pPr>
                        <w:spacing w:after="0"/>
                        <w:jc w:val="both"/>
                        <w:rPr>
                          <w:sz w:val="2"/>
                          <w:lang w:val="fr-FR"/>
                        </w:rPr>
                      </w:pPr>
                      <w:r w:rsidRPr="00991A8E">
                        <w:rPr>
                          <w:sz w:val="20"/>
                        </w:rPr>
                        <w:t xml:space="preserve">„Nach Angaben der UN könnte es auf </w:t>
                      </w:r>
                      <w:r>
                        <w:rPr>
                          <w:sz w:val="20"/>
                        </w:rPr>
                        <w:t>Borneo in 20 Jahren keine Orang-</w:t>
                      </w:r>
                      <w:r w:rsidRPr="00991A8E">
                        <w:rPr>
                          <w:sz w:val="20"/>
                        </w:rPr>
                        <w:t>Utans mehr geben. Der Grund ist der wachsende Anbau von Ölpalmen. Denn für die Plantagen wird immer mehr Regenwald gerodet. Und damit schwindet der Lebensraum der Menschenaffen. Mi</w:t>
                      </w:r>
                      <w:r>
                        <w:rPr>
                          <w:sz w:val="20"/>
                        </w:rPr>
                        <w:t>t dramatischen Folgen für Orang-</w:t>
                      </w:r>
                      <w:r w:rsidRPr="00991A8E">
                        <w:rPr>
                          <w:sz w:val="20"/>
                        </w:rPr>
                        <w:t>Utans. Der tropische Regenwald ist der Lebensr</w:t>
                      </w:r>
                      <w:r>
                        <w:rPr>
                          <w:sz w:val="20"/>
                        </w:rPr>
                        <w:t xml:space="preserve">aum von 50.000 bis 60.000 </w:t>
                      </w:r>
                      <w:proofErr w:type="spellStart"/>
                      <w:r>
                        <w:rPr>
                          <w:sz w:val="20"/>
                        </w:rPr>
                        <w:t>Orang</w:t>
                      </w:r>
                      <w:r w:rsidRPr="00991A8E">
                        <w:rPr>
                          <w:sz w:val="20"/>
                        </w:rPr>
                        <w:t>Utans</w:t>
                      </w:r>
                      <w:proofErr w:type="spellEnd"/>
                      <w:r w:rsidRPr="00991A8E">
                        <w:rPr>
                          <w:sz w:val="20"/>
                        </w:rPr>
                        <w:t xml:space="preserve">. 80 Prozent davon leben in Indonesien. Doch nicht nur Indonesiens Orang-Utans gehören zu den Letzten ihrer Art. Auch Zwergelefanten, Sumatra-Tiger und -Nashörner sind längst hoch gefährdet. </w:t>
                      </w:r>
                      <w:r w:rsidRPr="00D908D2">
                        <w:rPr>
                          <w:sz w:val="20"/>
                          <w:lang w:val="fr-FR"/>
                        </w:rPr>
                        <w:t>(…)“</w:t>
                      </w:r>
                    </w:p>
                    <w:p w14:paraId="1AFB5FF4" w14:textId="77777777" w:rsidR="007A3C9C" w:rsidRPr="00D908D2" w:rsidRDefault="007A3C9C" w:rsidP="007A3C9C">
                      <w:pPr>
                        <w:spacing w:after="0"/>
                        <w:rPr>
                          <w:sz w:val="4"/>
                          <w:lang w:val="fr-FR"/>
                        </w:rPr>
                      </w:pPr>
                    </w:p>
                    <w:p w14:paraId="389CDBDF" w14:textId="77777777" w:rsidR="007A3C9C" w:rsidRPr="00D908D2" w:rsidRDefault="007A3C9C" w:rsidP="007A3C9C">
                      <w:pPr>
                        <w:spacing w:after="0"/>
                        <w:rPr>
                          <w:rFonts w:ascii="Times New Roman" w:hAnsi="Times New Roman" w:cs="Times New Roman"/>
                          <w:sz w:val="14"/>
                          <w:lang w:val="fr-FR"/>
                        </w:rPr>
                      </w:pPr>
                      <w:r w:rsidRPr="00D908D2">
                        <w:rPr>
                          <w:rFonts w:ascii="Times New Roman" w:hAnsi="Times New Roman" w:cs="Times New Roman"/>
                          <w:sz w:val="14"/>
                          <w:lang w:val="fr-FR"/>
                        </w:rPr>
                        <w:t>Quelle: https://www.welt.de/wissenschaft/tierwelt/article5254887/Orang-Utans-die-Opfer-des-Palmoel-Booms.html</w:t>
                      </w:r>
                    </w:p>
                    <w:p w14:paraId="74ABD7BE" w14:textId="77777777" w:rsidR="007A3C9C" w:rsidRPr="00D908D2" w:rsidRDefault="007A3C9C" w:rsidP="007A3C9C">
                      <w:pPr>
                        <w:spacing w:after="0"/>
                        <w:rPr>
                          <w:rFonts w:ascii="Times New Roman" w:hAnsi="Times New Roman" w:cs="Times New Roman"/>
                          <w:sz w:val="14"/>
                          <w:lang w:val="fr-FR"/>
                        </w:rPr>
                      </w:pPr>
                    </w:p>
                    <w:p w14:paraId="7F809D23" w14:textId="77777777" w:rsidR="007A3C9C" w:rsidRPr="00991A8E" w:rsidRDefault="007A3C9C" w:rsidP="007A3C9C">
                      <w:pPr>
                        <w:spacing w:after="0"/>
                        <w:jc w:val="both"/>
                        <w:rPr>
                          <w:sz w:val="4"/>
                        </w:rPr>
                      </w:pPr>
                      <w:r w:rsidRPr="00991A8E">
                        <w:rPr>
                          <w:sz w:val="20"/>
                        </w:rPr>
                        <w:t>„Auf öden Monokulturen wie Ölpalm-Plantagen können nur sehr wenige Arten leben. Unliebsame Pflanzen werden beseitigt und totgespritzt, Tiere wie Affen, Tiger, Elefanten finden dort weder Schutz noch Nahrung. Die sehr geringe Artenvielfalt ist nicht annähernd mit der eines Regenwaldes zu vergleichen.“</w:t>
                      </w:r>
                    </w:p>
                    <w:p w14:paraId="04195782" w14:textId="77777777" w:rsidR="007A3C9C" w:rsidRPr="00AF76F4" w:rsidRDefault="007A3C9C" w:rsidP="007A3C9C">
                      <w:pPr>
                        <w:spacing w:after="0"/>
                        <w:rPr>
                          <w:sz w:val="4"/>
                        </w:rPr>
                      </w:pPr>
                    </w:p>
                    <w:p w14:paraId="5B3EB937" w14:textId="77777777" w:rsidR="007A3C9C" w:rsidRPr="00D908D2" w:rsidRDefault="007A3C9C" w:rsidP="007A3C9C">
                      <w:pPr>
                        <w:spacing w:after="0"/>
                        <w:rPr>
                          <w:rFonts w:ascii="Times New Roman" w:hAnsi="Times New Roman" w:cs="Times New Roman"/>
                          <w:b/>
                          <w:sz w:val="18"/>
                          <w:lang w:val="fr-FR"/>
                        </w:rPr>
                      </w:pPr>
                      <w:proofErr w:type="gramStart"/>
                      <w:r w:rsidRPr="00D908D2">
                        <w:rPr>
                          <w:rFonts w:ascii="Times New Roman" w:hAnsi="Times New Roman" w:cs="Times New Roman"/>
                          <w:sz w:val="14"/>
                          <w:lang w:val="fr-FR"/>
                        </w:rPr>
                        <w:t>Quelle:</w:t>
                      </w:r>
                      <w:proofErr w:type="gramEnd"/>
                      <w:r w:rsidRPr="00D908D2">
                        <w:rPr>
                          <w:rFonts w:ascii="Times New Roman" w:hAnsi="Times New Roman" w:cs="Times New Roman"/>
                          <w:sz w:val="14"/>
                          <w:lang w:val="fr-FR"/>
                        </w:rPr>
                        <w:t xml:space="preserve"> https://www.abenteuer-regenwald.de/bedrohungen/palmoel</w:t>
                      </w:r>
                    </w:p>
                    <w:p w14:paraId="10546C84" w14:textId="77777777" w:rsidR="007A3C9C" w:rsidRPr="00D908D2" w:rsidRDefault="007A3C9C" w:rsidP="007A3C9C">
                      <w:pPr>
                        <w:rPr>
                          <w:lang w:val="fr-FR"/>
                        </w:rPr>
                      </w:pPr>
                    </w:p>
                  </w:txbxContent>
                </v:textbox>
              </v:shape>
            </w:pict>
          </mc:Fallback>
        </mc:AlternateContent>
      </w:r>
    </w:p>
    <w:p w14:paraId="2B6173A0" w14:textId="77777777" w:rsidR="007A3C9C" w:rsidRDefault="007A3C9C" w:rsidP="007A3C9C">
      <w:pPr>
        <w:spacing w:after="0"/>
        <w:rPr>
          <w:sz w:val="16"/>
        </w:rPr>
      </w:pPr>
    </w:p>
    <w:p w14:paraId="549D78CC" w14:textId="77777777" w:rsidR="007A3C9C" w:rsidRPr="00F27016" w:rsidRDefault="007A3C9C" w:rsidP="007A3C9C">
      <w:pPr>
        <w:spacing w:after="0"/>
        <w:rPr>
          <w:rFonts w:eastAsia="Times New Roman" w:cs="Times New Roman"/>
          <w:sz w:val="20"/>
          <w:szCs w:val="24"/>
          <w:lang w:eastAsia="de-DE"/>
        </w:rPr>
      </w:pPr>
      <w:r w:rsidRPr="00F32C55">
        <w:rPr>
          <w:rFonts w:eastAsia="Times New Roman" w:cs="Times New Roman"/>
          <w:sz w:val="20"/>
          <w:szCs w:val="24"/>
          <w:lang w:eastAsia="de-DE"/>
        </w:rPr>
        <w:t>Wenn Holz brennt, entsteht aus gebundenem Kohlenstoff das</w:t>
      </w:r>
    </w:p>
    <w:p w14:paraId="38300260" w14:textId="77777777" w:rsidR="007A3C9C" w:rsidRDefault="007A3C9C" w:rsidP="007A3C9C">
      <w:pPr>
        <w:spacing w:after="0"/>
        <w:rPr>
          <w:rFonts w:eastAsia="Times New Roman" w:cs="Times New Roman"/>
          <w:sz w:val="20"/>
          <w:szCs w:val="24"/>
          <w:lang w:eastAsia="de-DE"/>
        </w:rPr>
      </w:pPr>
      <w:proofErr w:type="gramStart"/>
      <w:r w:rsidRPr="00F32C55">
        <w:rPr>
          <w:rFonts w:eastAsia="Times New Roman" w:cs="Times New Roman"/>
          <w:sz w:val="20"/>
          <w:szCs w:val="24"/>
          <w:lang w:eastAsia="de-DE"/>
        </w:rPr>
        <w:t xml:space="preserve">Treibhausgas </w:t>
      </w:r>
      <w:r>
        <w:rPr>
          <w:rFonts w:eastAsia="Times New Roman" w:cs="Times New Roman"/>
          <w:sz w:val="20"/>
          <w:szCs w:val="24"/>
          <w:lang w:eastAsia="de-DE"/>
        </w:rPr>
        <w:t xml:space="preserve"> </w:t>
      </w:r>
      <w:r w:rsidRPr="00F32C55">
        <w:rPr>
          <w:rFonts w:eastAsia="Times New Roman" w:cs="Times New Roman"/>
          <w:sz w:val="20"/>
          <w:szCs w:val="24"/>
          <w:lang w:eastAsia="de-DE"/>
        </w:rPr>
        <w:t>CO2</w:t>
      </w:r>
      <w:proofErr w:type="gramEnd"/>
      <w:r w:rsidRPr="00F32C55">
        <w:rPr>
          <w:rFonts w:eastAsia="Times New Roman" w:cs="Times New Roman"/>
          <w:sz w:val="20"/>
          <w:szCs w:val="24"/>
          <w:lang w:eastAsia="de-DE"/>
        </w:rPr>
        <w:t xml:space="preserve">. </w:t>
      </w:r>
      <w:r>
        <w:rPr>
          <w:rFonts w:eastAsia="Times New Roman" w:cs="Times New Roman"/>
          <w:sz w:val="20"/>
          <w:szCs w:val="24"/>
          <w:lang w:eastAsia="de-DE"/>
        </w:rPr>
        <w:t xml:space="preserve"> I</w:t>
      </w:r>
      <w:r w:rsidRPr="00F32C55">
        <w:rPr>
          <w:rFonts w:eastAsia="Times New Roman" w:cs="Times New Roman"/>
          <w:sz w:val="20"/>
          <w:szCs w:val="24"/>
          <w:lang w:eastAsia="de-DE"/>
        </w:rPr>
        <w:t>nzwischen</w:t>
      </w:r>
      <w:r>
        <w:rPr>
          <w:rFonts w:eastAsia="Times New Roman" w:cs="Times New Roman"/>
          <w:sz w:val="20"/>
          <w:szCs w:val="24"/>
          <w:lang w:eastAsia="de-DE"/>
        </w:rPr>
        <w:t xml:space="preserve">  </w:t>
      </w:r>
      <w:r w:rsidRPr="00F32C55">
        <w:rPr>
          <w:rFonts w:eastAsia="Times New Roman" w:cs="Times New Roman"/>
          <w:sz w:val="20"/>
          <w:szCs w:val="24"/>
          <w:lang w:eastAsia="de-DE"/>
        </w:rPr>
        <w:t xml:space="preserve"> gehen </w:t>
      </w:r>
      <w:r>
        <w:rPr>
          <w:rFonts w:eastAsia="Times New Roman" w:cs="Times New Roman"/>
          <w:sz w:val="20"/>
          <w:szCs w:val="24"/>
          <w:lang w:eastAsia="de-DE"/>
        </w:rPr>
        <w:t xml:space="preserve">  </w:t>
      </w:r>
      <w:r w:rsidRPr="00F32C55">
        <w:rPr>
          <w:rFonts w:eastAsia="Times New Roman" w:cs="Times New Roman"/>
          <w:sz w:val="20"/>
          <w:szCs w:val="24"/>
          <w:lang w:eastAsia="de-DE"/>
        </w:rPr>
        <w:t>Schätzungen zufolge</w:t>
      </w:r>
    </w:p>
    <w:p w14:paraId="24D7F5AB" w14:textId="77777777" w:rsidR="007A3C9C" w:rsidRDefault="007A3C9C" w:rsidP="007A3C9C">
      <w:pPr>
        <w:spacing w:after="0"/>
        <w:rPr>
          <w:rFonts w:eastAsia="Times New Roman" w:cs="Times New Roman"/>
          <w:sz w:val="20"/>
          <w:szCs w:val="24"/>
          <w:lang w:eastAsia="de-DE"/>
        </w:rPr>
      </w:pPr>
      <w:proofErr w:type="gramStart"/>
      <w:r w:rsidRPr="00F27016">
        <w:rPr>
          <w:rFonts w:eastAsia="Times New Roman" w:cs="Times New Roman"/>
          <w:sz w:val="20"/>
          <w:szCs w:val="24"/>
          <w:lang w:eastAsia="de-DE"/>
        </w:rPr>
        <w:t xml:space="preserve">mehr </w:t>
      </w:r>
      <w:r>
        <w:rPr>
          <w:rFonts w:eastAsia="Times New Roman" w:cs="Times New Roman"/>
          <w:sz w:val="20"/>
          <w:szCs w:val="24"/>
          <w:lang w:eastAsia="de-DE"/>
        </w:rPr>
        <w:t xml:space="preserve"> </w:t>
      </w:r>
      <w:r w:rsidRPr="00F27016">
        <w:rPr>
          <w:rFonts w:eastAsia="Times New Roman" w:cs="Times New Roman"/>
          <w:sz w:val="20"/>
          <w:szCs w:val="24"/>
          <w:lang w:eastAsia="de-DE"/>
        </w:rPr>
        <w:t>als</w:t>
      </w:r>
      <w:proofErr w:type="gramEnd"/>
      <w:r w:rsidRPr="00F27016">
        <w:rPr>
          <w:rFonts w:eastAsia="Times New Roman" w:cs="Times New Roman"/>
          <w:sz w:val="20"/>
          <w:szCs w:val="24"/>
          <w:lang w:eastAsia="de-DE"/>
        </w:rPr>
        <w:t xml:space="preserve"> </w:t>
      </w:r>
      <w:r>
        <w:rPr>
          <w:rFonts w:eastAsia="Times New Roman" w:cs="Times New Roman"/>
          <w:sz w:val="20"/>
          <w:szCs w:val="24"/>
          <w:lang w:eastAsia="de-DE"/>
        </w:rPr>
        <w:t xml:space="preserve"> </w:t>
      </w:r>
      <w:r w:rsidRPr="00F27016">
        <w:rPr>
          <w:rFonts w:eastAsia="Times New Roman" w:cs="Times New Roman"/>
          <w:sz w:val="20"/>
          <w:szCs w:val="24"/>
          <w:lang w:eastAsia="de-DE"/>
        </w:rPr>
        <w:t>90</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 </w:t>
      </w:r>
      <w:r>
        <w:rPr>
          <w:rFonts w:eastAsia="Times New Roman" w:cs="Times New Roman"/>
          <w:sz w:val="20"/>
          <w:szCs w:val="24"/>
          <w:lang w:eastAsia="de-DE"/>
        </w:rPr>
        <w:t xml:space="preserve"> </w:t>
      </w:r>
      <w:r w:rsidRPr="00F27016">
        <w:rPr>
          <w:rFonts w:eastAsia="Times New Roman" w:cs="Times New Roman"/>
          <w:sz w:val="20"/>
          <w:szCs w:val="24"/>
          <w:lang w:eastAsia="de-DE"/>
        </w:rPr>
        <w:t>Prozent</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 aller Brände weltweit </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auf </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das </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Konto </w:t>
      </w:r>
    </w:p>
    <w:p w14:paraId="0BF85DF7" w14:textId="77777777" w:rsidR="007A3C9C" w:rsidRDefault="007A3C9C" w:rsidP="007A3C9C">
      <w:pPr>
        <w:spacing w:after="0"/>
        <w:rPr>
          <w:rFonts w:eastAsia="Times New Roman" w:cs="Times New Roman"/>
          <w:sz w:val="20"/>
          <w:szCs w:val="24"/>
          <w:lang w:eastAsia="de-DE"/>
        </w:rPr>
      </w:pPr>
      <w:r w:rsidRPr="00F27016">
        <w:rPr>
          <w:rFonts w:eastAsia="Times New Roman" w:cs="Times New Roman"/>
          <w:sz w:val="20"/>
          <w:szCs w:val="24"/>
          <w:lang w:eastAsia="de-DE"/>
        </w:rPr>
        <w:t>der Menschen</w:t>
      </w:r>
      <w:r w:rsidRPr="00F32C55">
        <w:rPr>
          <w:rFonts w:eastAsia="Times New Roman" w:cs="Times New Roman"/>
          <w:sz w:val="20"/>
          <w:szCs w:val="24"/>
          <w:lang w:eastAsia="de-DE"/>
        </w:rPr>
        <w:t>.</w:t>
      </w:r>
      <w:r>
        <w:rPr>
          <w:rFonts w:eastAsia="Times New Roman" w:cs="Times New Roman"/>
          <w:sz w:val="20"/>
          <w:szCs w:val="24"/>
          <w:lang w:eastAsia="de-DE"/>
        </w:rPr>
        <w:t xml:space="preserve"> </w:t>
      </w:r>
      <w:proofErr w:type="gramStart"/>
      <w:r w:rsidRPr="00F27016">
        <w:rPr>
          <w:rFonts w:eastAsia="Times New Roman" w:cs="Times New Roman"/>
          <w:sz w:val="20"/>
          <w:szCs w:val="24"/>
          <w:lang w:eastAsia="de-DE"/>
        </w:rPr>
        <w:t>Dies</w:t>
      </w:r>
      <w:r>
        <w:rPr>
          <w:rFonts w:eastAsia="Times New Roman" w:cs="Times New Roman"/>
          <w:sz w:val="20"/>
          <w:szCs w:val="24"/>
          <w:lang w:eastAsia="de-DE"/>
        </w:rPr>
        <w:t xml:space="preserve">  hat</w:t>
      </w:r>
      <w:proofErr w:type="gramEnd"/>
      <w:r>
        <w:rPr>
          <w:rFonts w:eastAsia="Times New Roman" w:cs="Times New Roman"/>
          <w:sz w:val="20"/>
          <w:szCs w:val="24"/>
          <w:lang w:eastAsia="de-DE"/>
        </w:rPr>
        <w:t xml:space="preserve"> </w:t>
      </w:r>
      <w:r w:rsidRPr="00F27016">
        <w:rPr>
          <w:rFonts w:eastAsia="Times New Roman" w:cs="Times New Roman"/>
          <w:sz w:val="20"/>
          <w:szCs w:val="24"/>
          <w:lang w:eastAsia="de-DE"/>
        </w:rPr>
        <w:t>dramatische</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 Auswirkungen auf den </w:t>
      </w:r>
    </w:p>
    <w:p w14:paraId="52399316" w14:textId="77777777" w:rsidR="007A3C9C" w:rsidRDefault="007A3C9C" w:rsidP="007A3C9C">
      <w:pPr>
        <w:spacing w:after="0"/>
        <w:rPr>
          <w:rFonts w:eastAsia="Times New Roman" w:cs="Times New Roman"/>
          <w:sz w:val="20"/>
          <w:szCs w:val="24"/>
          <w:lang w:eastAsia="de-DE"/>
        </w:rPr>
      </w:pPr>
      <w:r w:rsidRPr="00F27016">
        <w:rPr>
          <w:rFonts w:eastAsia="Times New Roman" w:cs="Times New Roman"/>
          <w:sz w:val="20"/>
          <w:szCs w:val="24"/>
          <w:lang w:eastAsia="de-DE"/>
        </w:rPr>
        <w:t xml:space="preserve">Klimawandel. </w:t>
      </w:r>
      <w:r>
        <w:rPr>
          <w:rFonts w:eastAsia="Times New Roman" w:cs="Times New Roman"/>
          <w:sz w:val="20"/>
          <w:szCs w:val="24"/>
          <w:lang w:eastAsia="de-DE"/>
        </w:rPr>
        <w:t xml:space="preserve">   </w:t>
      </w:r>
      <w:proofErr w:type="gramStart"/>
      <w:r w:rsidRPr="00F27016">
        <w:rPr>
          <w:rFonts w:eastAsia="Times New Roman" w:cs="Times New Roman"/>
          <w:sz w:val="20"/>
          <w:szCs w:val="24"/>
          <w:lang w:eastAsia="de-DE"/>
        </w:rPr>
        <w:t>Schätzung</w:t>
      </w:r>
      <w:r>
        <w:rPr>
          <w:rFonts w:eastAsia="Times New Roman" w:cs="Times New Roman"/>
          <w:sz w:val="20"/>
          <w:szCs w:val="24"/>
          <w:lang w:eastAsia="de-DE"/>
        </w:rPr>
        <w:t xml:space="preserve">en </w:t>
      </w:r>
      <w:r w:rsidRPr="00F27016">
        <w:rPr>
          <w:rFonts w:eastAsia="Times New Roman" w:cs="Times New Roman"/>
          <w:sz w:val="20"/>
          <w:szCs w:val="24"/>
          <w:lang w:eastAsia="de-DE"/>
        </w:rPr>
        <w:t xml:space="preserve"> nach</w:t>
      </w:r>
      <w:proofErr w:type="gramEnd"/>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 tragen</w:t>
      </w:r>
      <w:r>
        <w:rPr>
          <w:rFonts w:eastAsia="Times New Roman" w:cs="Times New Roman"/>
          <w:sz w:val="20"/>
          <w:szCs w:val="24"/>
          <w:lang w:eastAsia="de-DE"/>
        </w:rPr>
        <w:t xml:space="preserve">  </w:t>
      </w:r>
      <w:r w:rsidRPr="00F27016">
        <w:rPr>
          <w:rFonts w:eastAsia="Times New Roman" w:cs="Times New Roman"/>
          <w:sz w:val="20"/>
          <w:szCs w:val="24"/>
          <w:lang w:eastAsia="de-DE"/>
        </w:rPr>
        <w:t xml:space="preserve"> Brandrodungen</w:t>
      </w:r>
      <w:r>
        <w:rPr>
          <w:rFonts w:eastAsia="Times New Roman" w:cs="Times New Roman"/>
          <w:sz w:val="20"/>
          <w:szCs w:val="24"/>
          <w:lang w:eastAsia="de-DE"/>
        </w:rPr>
        <w:t xml:space="preserve">  </w:t>
      </w:r>
    </w:p>
    <w:p w14:paraId="05CCA257" w14:textId="77777777" w:rsidR="007A3C9C" w:rsidRDefault="007A3C9C" w:rsidP="007A3C9C">
      <w:pPr>
        <w:spacing w:after="0"/>
        <w:rPr>
          <w:sz w:val="20"/>
          <w:szCs w:val="28"/>
        </w:rPr>
      </w:pPr>
      <w:r w:rsidRPr="00F27016">
        <w:rPr>
          <w:rFonts w:eastAsia="Times New Roman" w:cs="Times New Roman"/>
          <w:sz w:val="20"/>
          <w:szCs w:val="24"/>
          <w:lang w:eastAsia="de-DE"/>
        </w:rPr>
        <w:t>ein Fünftel zum Treibhauseffekt bei.</w:t>
      </w:r>
      <w:r w:rsidRPr="00F27016">
        <w:rPr>
          <w:sz w:val="16"/>
        </w:rPr>
        <w:t xml:space="preserve"> </w:t>
      </w:r>
      <w:r>
        <w:rPr>
          <w:sz w:val="20"/>
          <w:szCs w:val="28"/>
        </w:rPr>
        <w:t xml:space="preserve">Regenwälder stabilisieren </w:t>
      </w:r>
    </w:p>
    <w:p w14:paraId="167C93F0" w14:textId="77777777" w:rsidR="007A3C9C" w:rsidRDefault="007A3C9C" w:rsidP="007A3C9C">
      <w:pPr>
        <w:spacing w:after="0"/>
        <w:rPr>
          <w:sz w:val="20"/>
          <w:szCs w:val="28"/>
        </w:rPr>
      </w:pPr>
      <w:r>
        <w:rPr>
          <w:sz w:val="20"/>
          <w:szCs w:val="28"/>
        </w:rPr>
        <w:t xml:space="preserve">zudem das Klima der Welt, indem sie der Atmosphäre CO2 </w:t>
      </w:r>
    </w:p>
    <w:p w14:paraId="444417BC" w14:textId="77777777" w:rsidR="007A3C9C" w:rsidRDefault="007A3C9C" w:rsidP="007A3C9C">
      <w:pPr>
        <w:spacing w:after="0"/>
        <w:rPr>
          <w:sz w:val="20"/>
          <w:szCs w:val="28"/>
        </w:rPr>
      </w:pPr>
      <w:r>
        <w:rPr>
          <w:sz w:val="20"/>
          <w:szCs w:val="28"/>
        </w:rPr>
        <w:t>entziehen und stattdessen Sauerstoff abgeben.</w:t>
      </w:r>
    </w:p>
    <w:p w14:paraId="034F4DF5" w14:textId="77777777" w:rsidR="007A3C9C" w:rsidRDefault="007A3C9C" w:rsidP="007A3C9C">
      <w:pPr>
        <w:spacing w:after="0"/>
        <w:rPr>
          <w:sz w:val="16"/>
        </w:rPr>
      </w:pPr>
      <w:r w:rsidRPr="001E0EEC">
        <w:rPr>
          <w:sz w:val="16"/>
        </w:rPr>
        <w:t>(Quelle: Spiegel;</w:t>
      </w:r>
      <w:r>
        <w:rPr>
          <w:sz w:val="16"/>
        </w:rPr>
        <w:t xml:space="preserve"> htt</w:t>
      </w:r>
      <w:r w:rsidRPr="001E0EEC">
        <w:rPr>
          <w:sz w:val="16"/>
        </w:rPr>
        <w:t>p://www.spiegel.de/wissenschaft/natur/</w:t>
      </w:r>
    </w:p>
    <w:p w14:paraId="146E6E7F" w14:textId="77777777" w:rsidR="007A3C9C" w:rsidRPr="001E0EEC" w:rsidRDefault="007A3C9C" w:rsidP="007A3C9C">
      <w:pPr>
        <w:spacing w:after="0"/>
        <w:rPr>
          <w:sz w:val="16"/>
        </w:rPr>
      </w:pPr>
      <w:r w:rsidRPr="001E0EEC">
        <w:rPr>
          <w:sz w:val="16"/>
        </w:rPr>
        <w:t>indonesien-infografik-zeigt-ausmass-der-waldbraende-a-1062513.html)</w:t>
      </w:r>
    </w:p>
    <w:p w14:paraId="6B91C458" w14:textId="77777777" w:rsidR="007A3C9C" w:rsidRPr="00F27016" w:rsidRDefault="007A3C9C" w:rsidP="007A3C9C">
      <w:pPr>
        <w:spacing w:before="100" w:beforeAutospacing="1" w:after="100" w:afterAutospacing="1" w:line="240" w:lineRule="auto"/>
        <w:rPr>
          <w:rFonts w:ascii="Times New Roman" w:eastAsia="Times New Roman" w:hAnsi="Times New Roman" w:cs="Times New Roman"/>
          <w:sz w:val="20"/>
          <w:szCs w:val="24"/>
          <w:lang w:eastAsia="de-DE"/>
        </w:rPr>
      </w:pPr>
      <w:r>
        <w:rPr>
          <w:rFonts w:ascii="Arial" w:hAnsi="Arial" w:cs="Arial"/>
          <w:b/>
          <w:noProof/>
          <w:sz w:val="28"/>
          <w:lang w:eastAsia="de-DE"/>
        </w:rPr>
        <mc:AlternateContent>
          <mc:Choice Requires="wps">
            <w:drawing>
              <wp:anchor distT="0" distB="0" distL="114300" distR="114300" simplePos="0" relativeHeight="251702272" behindDoc="0" locked="0" layoutInCell="1" allowOverlap="1" wp14:anchorId="5957645A" wp14:editId="08B1A990">
                <wp:simplePos x="0" y="0"/>
                <wp:positionH relativeFrom="column">
                  <wp:posOffset>-139076</wp:posOffset>
                </wp:positionH>
                <wp:positionV relativeFrom="paragraph">
                  <wp:posOffset>174737</wp:posOffset>
                </wp:positionV>
                <wp:extent cx="3373291" cy="2095500"/>
                <wp:effectExtent l="0" t="0" r="17780" b="19050"/>
                <wp:wrapNone/>
                <wp:docPr id="53" name="Textfeld 53"/>
                <wp:cNvGraphicFramePr/>
                <a:graphic xmlns:a="http://schemas.openxmlformats.org/drawingml/2006/main">
                  <a:graphicData uri="http://schemas.microsoft.com/office/word/2010/wordprocessingShape">
                    <wps:wsp>
                      <wps:cNvSpPr txBox="1"/>
                      <wps:spPr>
                        <a:xfrm>
                          <a:off x="0" y="0"/>
                          <a:ext cx="3373291" cy="209550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C2DF83" w14:textId="77777777" w:rsidR="007A3C9C" w:rsidRDefault="007A3C9C" w:rsidP="007A3C9C">
                            <w:pPr>
                              <w:spacing w:after="0"/>
                              <w:rPr>
                                <w:rFonts w:cs="Arial"/>
                                <w:b/>
                                <w:sz w:val="28"/>
                              </w:rPr>
                            </w:pPr>
                            <w:r>
                              <w:rPr>
                                <w:rFonts w:cs="Arial"/>
                                <w:b/>
                                <w:sz w:val="28"/>
                              </w:rPr>
                              <w:t>M8</w:t>
                            </w:r>
                            <w:r w:rsidRPr="00B13328">
                              <w:rPr>
                                <w:rFonts w:cs="Arial"/>
                                <w:b/>
                                <w:sz w:val="28"/>
                              </w:rPr>
                              <w:t>: Auswirkungen des Plantagenanbaus</w:t>
                            </w:r>
                          </w:p>
                          <w:p w14:paraId="20055179" w14:textId="77777777" w:rsidR="007A3C9C" w:rsidRPr="00F32C55" w:rsidRDefault="007A3C9C" w:rsidP="007A3C9C">
                            <w:pPr>
                              <w:spacing w:after="0" w:line="240" w:lineRule="auto"/>
                              <w:jc w:val="both"/>
                              <w:rPr>
                                <w:rFonts w:eastAsia="Times New Roman" w:cs="Times New Roman"/>
                                <w:sz w:val="4"/>
                                <w:lang w:eastAsia="de-DE"/>
                              </w:rPr>
                            </w:pPr>
                            <w:r w:rsidRPr="00F32C55">
                              <w:rPr>
                                <w:rFonts w:eastAsia="Times New Roman" w:cs="Times New Roman"/>
                                <w:sz w:val="20"/>
                                <w:lang w:eastAsia="de-DE"/>
                              </w:rPr>
                              <w:t>Die Abholzung natürlichen Regenwaldes für die Einrichtung von Plantagen (Monokulturen) führt neben der Zerstörung des natürlichen Ökosystems und dem V</w:t>
                            </w:r>
                            <w:r w:rsidRPr="00F32C55">
                              <w:rPr>
                                <w:rFonts w:cs="Times New Roman"/>
                                <w:sz w:val="20"/>
                              </w:rPr>
                              <w:t>erlust an biologischer Vielfalt</w:t>
                            </w:r>
                            <w:r w:rsidRPr="00F32C55">
                              <w:rPr>
                                <w:rFonts w:eastAsia="Times New Roman" w:cs="Times New Roman"/>
                                <w:sz w:val="20"/>
                                <w:lang w:eastAsia="de-DE"/>
                              </w:rPr>
                              <w:t xml:space="preserve"> zur Übernutzung und zum Auslaugen des nährstoffarmen Bodens, sodass die Böden nur mittelfristig nutzbar sind, denn die Bodenfruchtbarkeit wird reduziert. Zudem sind Erosionsschäden nicht selten die Folge. Auch der Einsatz von Düngemittel und Pestiziden führt zu weiteren Umweltschäden. </w:t>
                            </w:r>
                          </w:p>
                          <w:p w14:paraId="0713613B" w14:textId="77777777" w:rsidR="007A3C9C" w:rsidRDefault="007A3C9C" w:rsidP="007A3C9C">
                            <w:pPr>
                              <w:spacing w:after="0" w:line="240" w:lineRule="auto"/>
                              <w:rPr>
                                <w:rFonts w:eastAsia="Times New Roman" w:cs="Times New Roman"/>
                                <w:sz w:val="4"/>
                                <w:lang w:eastAsia="de-DE"/>
                              </w:rPr>
                            </w:pPr>
                          </w:p>
                          <w:p w14:paraId="0D85D8D9" w14:textId="77777777" w:rsidR="007A3C9C" w:rsidRPr="00AF76F4" w:rsidRDefault="007A3C9C" w:rsidP="007A3C9C">
                            <w:pPr>
                              <w:spacing w:after="0" w:line="240" w:lineRule="auto"/>
                              <w:rPr>
                                <w:rFonts w:eastAsia="Times New Roman" w:cs="Times New Roman"/>
                                <w:sz w:val="4"/>
                                <w:lang w:eastAsia="de-DE"/>
                              </w:rPr>
                            </w:pPr>
                          </w:p>
                          <w:p w14:paraId="62DCAA16" w14:textId="77777777" w:rsidR="007A3C9C" w:rsidRPr="00D908D2" w:rsidRDefault="007A3C9C" w:rsidP="007A3C9C">
                            <w:pPr>
                              <w:spacing w:after="0" w:line="240" w:lineRule="auto"/>
                              <w:rPr>
                                <w:rFonts w:eastAsia="Times New Roman" w:cs="Times New Roman"/>
                                <w:sz w:val="14"/>
                                <w:szCs w:val="16"/>
                                <w:lang w:val="fr-FR" w:eastAsia="de-DE"/>
                              </w:rPr>
                            </w:pPr>
                            <w:proofErr w:type="gramStart"/>
                            <w:r w:rsidRPr="00D908D2">
                              <w:rPr>
                                <w:rFonts w:eastAsia="Times New Roman" w:cs="Times New Roman"/>
                                <w:sz w:val="14"/>
                                <w:szCs w:val="16"/>
                                <w:lang w:val="fr-FR" w:eastAsia="de-DE"/>
                              </w:rPr>
                              <w:t>Quelle:</w:t>
                            </w:r>
                            <w:proofErr w:type="gramEnd"/>
                            <w:r w:rsidRPr="00D908D2">
                              <w:rPr>
                                <w:rFonts w:eastAsia="Times New Roman" w:cs="Times New Roman"/>
                                <w:sz w:val="14"/>
                                <w:szCs w:val="16"/>
                                <w:lang w:val="fr-FR" w:eastAsia="de-DE"/>
                              </w:rPr>
                              <w:t xml:space="preserve"> http://www.geolinde.musin.de/index.php/afrika2/59-hintergrund/55-afr-plantagenwirtschaft.html</w:t>
                            </w:r>
                          </w:p>
                          <w:p w14:paraId="4676031B" w14:textId="77777777" w:rsidR="007A3C9C" w:rsidRPr="00D908D2" w:rsidRDefault="007A3C9C" w:rsidP="007A3C9C">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7645A" id="Textfeld 53" o:spid="_x0000_s1053" type="#_x0000_t202" style="position:absolute;margin-left:-10.95pt;margin-top:13.75pt;width:265.6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" fillcolor="white [3201]" strokeweight="1pt">
                <v:textbox>
                  <w:txbxContent>
                    <w:p w14:paraId="05C2DF83" w14:textId="77777777" w:rsidR="007A3C9C" w:rsidRDefault="007A3C9C" w:rsidP="007A3C9C">
                      <w:pPr>
                        <w:spacing w:after="0"/>
                        <w:rPr>
                          <w:rFonts w:cs="Arial"/>
                          <w:b/>
                          <w:sz w:val="28"/>
                        </w:rPr>
                      </w:pPr>
                      <w:r>
                        <w:rPr>
                          <w:rFonts w:cs="Arial"/>
                          <w:b/>
                          <w:sz w:val="28"/>
                        </w:rPr>
                        <w:t>M8</w:t>
                      </w:r>
                      <w:r w:rsidRPr="00B13328">
                        <w:rPr>
                          <w:rFonts w:cs="Arial"/>
                          <w:b/>
                          <w:sz w:val="28"/>
                        </w:rPr>
                        <w:t>: Auswirkungen des Plantagenanbaus</w:t>
                      </w:r>
                    </w:p>
                    <w:p w14:paraId="20055179" w14:textId="77777777" w:rsidR="007A3C9C" w:rsidRPr="00F32C55" w:rsidRDefault="007A3C9C" w:rsidP="007A3C9C">
                      <w:pPr>
                        <w:spacing w:after="0" w:line="240" w:lineRule="auto"/>
                        <w:jc w:val="both"/>
                        <w:rPr>
                          <w:rFonts w:eastAsia="Times New Roman" w:cs="Times New Roman"/>
                          <w:sz w:val="4"/>
                          <w:lang w:eastAsia="de-DE"/>
                        </w:rPr>
                      </w:pPr>
                      <w:r w:rsidRPr="00F32C55">
                        <w:rPr>
                          <w:rFonts w:eastAsia="Times New Roman" w:cs="Times New Roman"/>
                          <w:sz w:val="20"/>
                          <w:lang w:eastAsia="de-DE"/>
                        </w:rPr>
                        <w:t>Die Abholzung natürlichen Regenwaldes für die Einrichtung von Plantagen (Monokulturen) führt neben der Zerstörung des natürlichen Ökosystems und dem V</w:t>
                      </w:r>
                      <w:r w:rsidRPr="00F32C55">
                        <w:rPr>
                          <w:rFonts w:cs="Times New Roman"/>
                          <w:sz w:val="20"/>
                        </w:rPr>
                        <w:t>erlust an biologischer Vielfalt</w:t>
                      </w:r>
                      <w:r w:rsidRPr="00F32C55">
                        <w:rPr>
                          <w:rFonts w:eastAsia="Times New Roman" w:cs="Times New Roman"/>
                          <w:sz w:val="20"/>
                          <w:lang w:eastAsia="de-DE"/>
                        </w:rPr>
                        <w:t xml:space="preserve"> zur Übernutzung und zum Auslaugen des nährstoffarmen Bodens, sodass die Böden nur mittelfristig nutzbar sind, denn die Bodenfruchtbarkeit wird reduziert. Zudem sind Erosionsschäden nicht selten die Folge. Auch der Einsatz von Düngemittel und Pestiziden führt zu weiteren Umweltschäden. </w:t>
                      </w:r>
                    </w:p>
                    <w:p w14:paraId="0713613B" w14:textId="77777777" w:rsidR="007A3C9C" w:rsidRDefault="007A3C9C" w:rsidP="007A3C9C">
                      <w:pPr>
                        <w:spacing w:after="0" w:line="240" w:lineRule="auto"/>
                        <w:rPr>
                          <w:rFonts w:eastAsia="Times New Roman" w:cs="Times New Roman"/>
                          <w:sz w:val="4"/>
                          <w:lang w:eastAsia="de-DE"/>
                        </w:rPr>
                      </w:pPr>
                    </w:p>
                    <w:p w14:paraId="0D85D8D9" w14:textId="77777777" w:rsidR="007A3C9C" w:rsidRPr="00AF76F4" w:rsidRDefault="007A3C9C" w:rsidP="007A3C9C">
                      <w:pPr>
                        <w:spacing w:after="0" w:line="240" w:lineRule="auto"/>
                        <w:rPr>
                          <w:rFonts w:eastAsia="Times New Roman" w:cs="Times New Roman"/>
                          <w:sz w:val="4"/>
                          <w:lang w:eastAsia="de-DE"/>
                        </w:rPr>
                      </w:pPr>
                    </w:p>
                    <w:p w14:paraId="62DCAA16" w14:textId="77777777" w:rsidR="007A3C9C" w:rsidRPr="00D908D2" w:rsidRDefault="007A3C9C" w:rsidP="007A3C9C">
                      <w:pPr>
                        <w:spacing w:after="0" w:line="240" w:lineRule="auto"/>
                        <w:rPr>
                          <w:rFonts w:eastAsia="Times New Roman" w:cs="Times New Roman"/>
                          <w:sz w:val="14"/>
                          <w:szCs w:val="16"/>
                          <w:lang w:val="fr-FR" w:eastAsia="de-DE"/>
                        </w:rPr>
                      </w:pPr>
                      <w:proofErr w:type="gramStart"/>
                      <w:r w:rsidRPr="00D908D2">
                        <w:rPr>
                          <w:rFonts w:eastAsia="Times New Roman" w:cs="Times New Roman"/>
                          <w:sz w:val="14"/>
                          <w:szCs w:val="16"/>
                          <w:lang w:val="fr-FR" w:eastAsia="de-DE"/>
                        </w:rPr>
                        <w:t>Quelle:</w:t>
                      </w:r>
                      <w:proofErr w:type="gramEnd"/>
                      <w:r w:rsidRPr="00D908D2">
                        <w:rPr>
                          <w:rFonts w:eastAsia="Times New Roman" w:cs="Times New Roman"/>
                          <w:sz w:val="14"/>
                          <w:szCs w:val="16"/>
                          <w:lang w:val="fr-FR" w:eastAsia="de-DE"/>
                        </w:rPr>
                        <w:t xml:space="preserve"> http://www.geolinde.musin.de/index.php/afrika2/59-hintergrund/55-afr-plantagenwirtschaft.html</w:t>
                      </w:r>
                    </w:p>
                    <w:p w14:paraId="4676031B" w14:textId="77777777" w:rsidR="007A3C9C" w:rsidRPr="00D908D2" w:rsidRDefault="007A3C9C" w:rsidP="007A3C9C">
                      <w:pPr>
                        <w:rPr>
                          <w:lang w:val="fr-FR"/>
                        </w:rPr>
                      </w:pPr>
                    </w:p>
                  </w:txbxContent>
                </v:textbox>
              </v:shape>
            </w:pict>
          </mc:Fallback>
        </mc:AlternateContent>
      </w:r>
    </w:p>
    <w:p w14:paraId="52265C61" w14:textId="77777777" w:rsidR="007A3C9C" w:rsidRDefault="007A3C9C" w:rsidP="007A3C9C">
      <w:pPr>
        <w:rPr>
          <w:rFonts w:ascii="Arial" w:hAnsi="Arial" w:cs="Arial"/>
          <w:b/>
          <w:sz w:val="28"/>
        </w:rPr>
      </w:pPr>
    </w:p>
    <w:p w14:paraId="24B2CB2F" w14:textId="77777777" w:rsidR="007A3C9C" w:rsidRDefault="007A3C9C" w:rsidP="007A3C9C">
      <w:pPr>
        <w:rPr>
          <w:rFonts w:cs="Arial"/>
          <w:b/>
          <w:sz w:val="28"/>
        </w:rPr>
      </w:pPr>
    </w:p>
    <w:p w14:paraId="7A298AA9" w14:textId="77777777" w:rsidR="007A3C9C" w:rsidRDefault="007A3C9C" w:rsidP="007A3C9C">
      <w:pPr>
        <w:rPr>
          <w:rFonts w:cs="Arial"/>
          <w:b/>
          <w:sz w:val="28"/>
        </w:rPr>
      </w:pPr>
    </w:p>
    <w:p w14:paraId="26B96544" w14:textId="77777777" w:rsidR="007A3C9C" w:rsidRDefault="007A3C9C" w:rsidP="007A3C9C">
      <w:pPr>
        <w:rPr>
          <w:rFonts w:cs="Arial"/>
          <w:b/>
          <w:sz w:val="28"/>
        </w:rPr>
      </w:pPr>
    </w:p>
    <w:p w14:paraId="316E9C86" w14:textId="054944E4" w:rsidR="007A3C9C" w:rsidRDefault="007A3C9C" w:rsidP="007A3C9C">
      <w:pPr>
        <w:rPr>
          <w:rFonts w:cs="Arial"/>
          <w:b/>
          <w:sz w:val="28"/>
        </w:rPr>
      </w:pPr>
    </w:p>
    <w:p w14:paraId="7B778AB5" w14:textId="77777777" w:rsidR="007A3C9C" w:rsidRDefault="007A3C9C" w:rsidP="007A3C9C">
      <w:pPr>
        <w:rPr>
          <w:rFonts w:cs="Arial"/>
          <w:b/>
          <w:sz w:val="28"/>
        </w:rPr>
      </w:pPr>
    </w:p>
    <w:p w14:paraId="34112D47" w14:textId="77777777" w:rsidR="007A3C9C" w:rsidRPr="00EA5811" w:rsidRDefault="007A3C9C" w:rsidP="007A3C9C"/>
    <w:p w14:paraId="5CCDC0AD" w14:textId="77777777" w:rsidR="005B6475" w:rsidRPr="00BB5E34" w:rsidRDefault="005B6475" w:rsidP="005B6475">
      <w:pPr>
        <w:rPr>
          <w:b/>
          <w:sz w:val="26"/>
          <w:szCs w:val="26"/>
        </w:rPr>
      </w:pPr>
      <w:r>
        <w:rPr>
          <w:rFonts w:ascii="Arial" w:hAnsi="Arial" w:cs="Arial"/>
          <w:b/>
          <w:noProof/>
          <w:sz w:val="24"/>
          <w:lang w:eastAsia="de-DE"/>
        </w:rPr>
        <mc:AlternateContent>
          <mc:Choice Requires="wps">
            <w:drawing>
              <wp:anchor distT="0" distB="0" distL="114300" distR="114300" simplePos="0" relativeHeight="251706368" behindDoc="0" locked="0" layoutInCell="1" allowOverlap="1" wp14:anchorId="789CB009" wp14:editId="2E1A4CEC">
                <wp:simplePos x="0" y="0"/>
                <wp:positionH relativeFrom="margin">
                  <wp:align>right</wp:align>
                </wp:positionH>
                <wp:positionV relativeFrom="paragraph">
                  <wp:posOffset>-389432</wp:posOffset>
                </wp:positionV>
                <wp:extent cx="5724525" cy="361315"/>
                <wp:effectExtent l="0" t="0" r="28575" b="19685"/>
                <wp:wrapNone/>
                <wp:docPr id="57" name="Textfeld 57"/>
                <wp:cNvGraphicFramePr/>
                <a:graphic xmlns:a="http://schemas.openxmlformats.org/drawingml/2006/main">
                  <a:graphicData uri="http://schemas.microsoft.com/office/word/2010/wordprocessingShape">
                    <wps:wsp>
                      <wps:cNvSpPr txBox="1"/>
                      <wps:spPr>
                        <a:xfrm>
                          <a:off x="0" y="0"/>
                          <a:ext cx="5724525" cy="36150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B1726C" w14:textId="77777777" w:rsidR="005B6475" w:rsidRPr="00AD228E" w:rsidRDefault="005B6475" w:rsidP="005B6475">
                            <w:pPr>
                              <w:rPr>
                                <w:rFonts w:ascii="Arial" w:hAnsi="Arial" w:cs="Arial"/>
                                <w:b/>
                                <w:sz w:val="28"/>
                              </w:rPr>
                            </w:pPr>
                            <w:r w:rsidRPr="00AD228E">
                              <w:rPr>
                                <w:rFonts w:ascii="Arial" w:hAnsi="Arial" w:cs="Arial"/>
                                <w:b/>
                                <w:sz w:val="28"/>
                              </w:rPr>
                              <w:t xml:space="preserve">Die Palmölproduktion in Indonesien aus </w:t>
                            </w:r>
                            <w:r>
                              <w:rPr>
                                <w:rFonts w:ascii="Arial" w:hAnsi="Arial" w:cs="Arial"/>
                                <w:b/>
                                <w:sz w:val="28"/>
                                <w:u w:val="single"/>
                              </w:rPr>
                              <w:t>SOZIAL</w:t>
                            </w:r>
                            <w:r w:rsidRPr="00AD228E">
                              <w:rPr>
                                <w:rFonts w:ascii="Arial" w:hAnsi="Arial" w:cs="Arial"/>
                                <w:b/>
                                <w:sz w:val="28"/>
                                <w:u w:val="single"/>
                              </w:rPr>
                              <w:t>ER</w:t>
                            </w:r>
                            <w:r w:rsidRPr="00AD228E">
                              <w:rPr>
                                <w:rFonts w:ascii="Arial" w:hAnsi="Arial" w:cs="Arial"/>
                                <w:b/>
                                <w:sz w:val="28"/>
                              </w:rPr>
                              <w:t xml:space="preserve"> Sicht!</w:t>
                            </w:r>
                          </w:p>
                          <w:p w14:paraId="247F6464" w14:textId="77777777" w:rsidR="005B6475" w:rsidRDefault="005B6475" w:rsidP="005B6475"/>
                          <w:p w14:paraId="463B0AEC" w14:textId="77777777" w:rsidR="005B6475" w:rsidRDefault="005B6475" w:rsidP="005B6475"/>
                          <w:p w14:paraId="621EDB38" w14:textId="77777777" w:rsidR="005B6475" w:rsidRPr="00AD228E" w:rsidRDefault="005B6475" w:rsidP="005B6475">
                            <w:pPr>
                              <w:rPr>
                                <w:rFonts w:ascii="Arial" w:hAnsi="Arial" w:cs="Arial"/>
                                <w:b/>
                                <w:sz w:val="28"/>
                              </w:rPr>
                            </w:pPr>
                            <w:r w:rsidRPr="00AD228E">
                              <w:rPr>
                                <w:rFonts w:ascii="Arial" w:hAnsi="Arial" w:cs="Arial"/>
                                <w:b/>
                                <w:sz w:val="28"/>
                              </w:rPr>
                              <w:t xml:space="preserve">Die Palmölproduktion in Indonesien aus </w:t>
                            </w:r>
                            <w:r>
                              <w:rPr>
                                <w:rFonts w:ascii="Arial" w:hAnsi="Arial" w:cs="Arial"/>
                                <w:b/>
                                <w:sz w:val="28"/>
                                <w:u w:val="single"/>
                              </w:rPr>
                              <w:t>SOZIAL</w:t>
                            </w:r>
                            <w:r w:rsidRPr="00AD228E">
                              <w:rPr>
                                <w:rFonts w:ascii="Arial" w:hAnsi="Arial" w:cs="Arial"/>
                                <w:b/>
                                <w:sz w:val="28"/>
                                <w:u w:val="single"/>
                              </w:rPr>
                              <w:t>ER</w:t>
                            </w:r>
                            <w:r w:rsidRPr="00AD228E">
                              <w:rPr>
                                <w:rFonts w:ascii="Arial" w:hAnsi="Arial" w:cs="Arial"/>
                                <w:b/>
                                <w:sz w:val="28"/>
                              </w:rPr>
                              <w:t xml:space="preserve"> Sicht!</w:t>
                            </w:r>
                          </w:p>
                          <w:p w14:paraId="54CCEB3A" w14:textId="77777777" w:rsidR="005B6475" w:rsidRDefault="005B6475" w:rsidP="005B64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CB009" id="Textfeld 57" o:spid="_x0000_s1054" type="#_x0000_t202" style="position:absolute;margin-left:399.55pt;margin-top:-30.65pt;width:450.75pt;height:28.45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" fillcolor="white [3201]" strokeweight=".5pt">
                <v:textbox>
                  <w:txbxContent>
                    <w:p w14:paraId="1AB1726C" w14:textId="77777777" w:rsidR="005B6475" w:rsidRPr="00AD228E" w:rsidRDefault="005B6475" w:rsidP="005B6475">
                      <w:pPr>
                        <w:rPr>
                          <w:rFonts w:ascii="Arial" w:hAnsi="Arial" w:cs="Arial"/>
                          <w:b/>
                          <w:sz w:val="28"/>
                        </w:rPr>
                      </w:pPr>
                      <w:r w:rsidRPr="00AD228E">
                        <w:rPr>
                          <w:rFonts w:ascii="Arial" w:hAnsi="Arial" w:cs="Arial"/>
                          <w:b/>
                          <w:sz w:val="28"/>
                        </w:rPr>
                        <w:t xml:space="preserve">Die Palmölproduktion in Indonesien aus </w:t>
                      </w:r>
                      <w:r>
                        <w:rPr>
                          <w:rFonts w:ascii="Arial" w:hAnsi="Arial" w:cs="Arial"/>
                          <w:b/>
                          <w:sz w:val="28"/>
                          <w:u w:val="single"/>
                        </w:rPr>
                        <w:t>SOZIAL</w:t>
                      </w:r>
                      <w:r w:rsidRPr="00AD228E">
                        <w:rPr>
                          <w:rFonts w:ascii="Arial" w:hAnsi="Arial" w:cs="Arial"/>
                          <w:b/>
                          <w:sz w:val="28"/>
                          <w:u w:val="single"/>
                        </w:rPr>
                        <w:t>ER</w:t>
                      </w:r>
                      <w:r w:rsidRPr="00AD228E">
                        <w:rPr>
                          <w:rFonts w:ascii="Arial" w:hAnsi="Arial" w:cs="Arial"/>
                          <w:b/>
                          <w:sz w:val="28"/>
                        </w:rPr>
                        <w:t xml:space="preserve"> Sicht!</w:t>
                      </w:r>
                    </w:p>
                    <w:p w14:paraId="247F6464" w14:textId="77777777" w:rsidR="005B6475" w:rsidRDefault="005B6475" w:rsidP="005B6475"/>
                    <w:p w14:paraId="463B0AEC" w14:textId="77777777" w:rsidR="005B6475" w:rsidRDefault="005B6475" w:rsidP="005B6475"/>
                    <w:p w14:paraId="621EDB38" w14:textId="77777777" w:rsidR="005B6475" w:rsidRPr="00AD228E" w:rsidRDefault="005B6475" w:rsidP="005B6475">
                      <w:pPr>
                        <w:rPr>
                          <w:rFonts w:ascii="Arial" w:hAnsi="Arial" w:cs="Arial"/>
                          <w:b/>
                          <w:sz w:val="28"/>
                        </w:rPr>
                      </w:pPr>
                      <w:r w:rsidRPr="00AD228E">
                        <w:rPr>
                          <w:rFonts w:ascii="Arial" w:hAnsi="Arial" w:cs="Arial"/>
                          <w:b/>
                          <w:sz w:val="28"/>
                        </w:rPr>
                        <w:t xml:space="preserve">Die Palmölproduktion in Indonesien aus </w:t>
                      </w:r>
                      <w:r>
                        <w:rPr>
                          <w:rFonts w:ascii="Arial" w:hAnsi="Arial" w:cs="Arial"/>
                          <w:b/>
                          <w:sz w:val="28"/>
                          <w:u w:val="single"/>
                        </w:rPr>
                        <w:t>SOZIAL</w:t>
                      </w:r>
                      <w:r w:rsidRPr="00AD228E">
                        <w:rPr>
                          <w:rFonts w:ascii="Arial" w:hAnsi="Arial" w:cs="Arial"/>
                          <w:b/>
                          <w:sz w:val="28"/>
                          <w:u w:val="single"/>
                        </w:rPr>
                        <w:t>ER</w:t>
                      </w:r>
                      <w:r w:rsidRPr="00AD228E">
                        <w:rPr>
                          <w:rFonts w:ascii="Arial" w:hAnsi="Arial" w:cs="Arial"/>
                          <w:b/>
                          <w:sz w:val="28"/>
                        </w:rPr>
                        <w:t xml:space="preserve"> Sicht!</w:t>
                      </w:r>
                    </w:p>
                    <w:p w14:paraId="54CCEB3A" w14:textId="77777777" w:rsidR="005B6475" w:rsidRDefault="005B6475" w:rsidP="005B6475"/>
                  </w:txbxContent>
                </v:textbox>
                <w10:wrap anchorx="margin"/>
              </v:shape>
            </w:pict>
          </mc:Fallback>
        </mc:AlternateContent>
      </w:r>
      <w:r w:rsidRPr="00BB5E34">
        <w:rPr>
          <w:b/>
          <w:sz w:val="26"/>
          <w:szCs w:val="26"/>
        </w:rPr>
        <w:t>M</w:t>
      </w:r>
      <w:r>
        <w:rPr>
          <w:b/>
          <w:sz w:val="26"/>
          <w:szCs w:val="26"/>
        </w:rPr>
        <w:t>4</w:t>
      </w:r>
      <w:r w:rsidRPr="00BB5E34">
        <w:rPr>
          <w:b/>
          <w:sz w:val="26"/>
          <w:szCs w:val="26"/>
        </w:rPr>
        <w:t>: Arbeitsbedingungen auf den Plantagen</w:t>
      </w:r>
    </w:p>
    <w:p w14:paraId="5C65A003" w14:textId="77777777" w:rsidR="005B6475" w:rsidRPr="005F046C" w:rsidRDefault="005B6475" w:rsidP="005B6475">
      <w:pPr>
        <w:spacing w:after="0" w:line="240" w:lineRule="auto"/>
        <w:jc w:val="both"/>
        <w:rPr>
          <w:rFonts w:eastAsia="Times New Roman" w:cs="Arial"/>
          <w:sz w:val="20"/>
          <w:lang w:eastAsia="de-DE"/>
        </w:rPr>
      </w:pPr>
      <w:r>
        <w:rPr>
          <w:noProof/>
          <w:sz w:val="20"/>
          <w:szCs w:val="20"/>
        </w:rPr>
        <mc:AlternateContent>
          <mc:Choice Requires="wps">
            <w:drawing>
              <wp:anchor distT="0" distB="0" distL="114300" distR="114300" simplePos="0" relativeHeight="251712512" behindDoc="1" locked="0" layoutInCell="1" allowOverlap="1" wp14:anchorId="4205B2C1" wp14:editId="6FA778B7">
                <wp:simplePos x="0" y="0"/>
                <wp:positionH relativeFrom="column">
                  <wp:posOffset>2541270</wp:posOffset>
                </wp:positionH>
                <wp:positionV relativeFrom="paragraph">
                  <wp:posOffset>1593850</wp:posOffset>
                </wp:positionV>
                <wp:extent cx="3629660" cy="1576705"/>
                <wp:effectExtent l="0" t="0" r="27940" b="23495"/>
                <wp:wrapTight wrapText="bothSides">
                  <wp:wrapPolygon edited="0">
                    <wp:start x="0" y="0"/>
                    <wp:lineTo x="0" y="21661"/>
                    <wp:lineTo x="21653" y="21661"/>
                    <wp:lineTo x="21653" y="0"/>
                    <wp:lineTo x="0" y="0"/>
                  </wp:wrapPolygon>
                </wp:wrapTight>
                <wp:docPr id="58" name="Textfeld 58"/>
                <wp:cNvGraphicFramePr/>
                <a:graphic xmlns:a="http://schemas.openxmlformats.org/drawingml/2006/main">
                  <a:graphicData uri="http://schemas.microsoft.com/office/word/2010/wordprocessingShape">
                    <wps:wsp>
                      <wps:cNvSpPr txBox="1"/>
                      <wps:spPr>
                        <a:xfrm>
                          <a:off x="0" y="0"/>
                          <a:ext cx="3629660" cy="1576705"/>
                        </a:xfrm>
                        <a:prstGeom prst="rect">
                          <a:avLst/>
                        </a:prstGeom>
                        <a:solidFill>
                          <a:schemeClr val="lt1"/>
                        </a:solidFill>
                        <a:ln w="6350">
                          <a:solidFill>
                            <a:prstClr val="black"/>
                          </a:solidFill>
                        </a:ln>
                      </wps:spPr>
                      <wps:txbx>
                        <w:txbxContent>
                          <w:p w14:paraId="546901E3" w14:textId="77777777" w:rsidR="005B6475" w:rsidRDefault="005B6475" w:rsidP="005B6475">
                            <w:pPr>
                              <w:spacing w:after="0"/>
                              <w:rPr>
                                <w:rFonts w:ascii="Arial" w:hAnsi="Arial" w:cs="Arial"/>
                                <w:sz w:val="20"/>
                                <w:szCs w:val="20"/>
                              </w:rPr>
                            </w:pPr>
                            <w:r w:rsidRPr="004746A1">
                              <w:rPr>
                                <w:rFonts w:ascii="Arial" w:hAnsi="Arial" w:cs="Arial"/>
                                <w:b/>
                                <w:bCs/>
                                <w:sz w:val="24"/>
                                <w:szCs w:val="24"/>
                              </w:rPr>
                              <w:t>M5: Beschäftigte in der Palmölproduktion</w:t>
                            </w:r>
                            <w:r w:rsidRPr="004746A1">
                              <w:rPr>
                                <w:rFonts w:ascii="Arial" w:hAnsi="Arial" w:cs="Arial"/>
                                <w:sz w:val="20"/>
                                <w:szCs w:val="20"/>
                              </w:rPr>
                              <w:t xml:space="preserve"> </w:t>
                            </w:r>
                          </w:p>
                          <w:p w14:paraId="5B7A37EE" w14:textId="77777777" w:rsidR="005B6475" w:rsidRPr="00C25B8D" w:rsidRDefault="005B6475" w:rsidP="005B6475">
                            <w:pPr>
                              <w:spacing w:after="0"/>
                              <w:rPr>
                                <w:rFonts w:ascii="Arial" w:hAnsi="Arial" w:cs="Arial"/>
                                <w:sz w:val="18"/>
                                <w:szCs w:val="18"/>
                              </w:rPr>
                            </w:pPr>
                            <w:r w:rsidRPr="00C25B8D">
                              <w:rPr>
                                <w:rFonts w:ascii="Arial" w:hAnsi="Arial" w:cs="Arial"/>
                                <w:sz w:val="18"/>
                                <w:szCs w:val="18"/>
                              </w:rPr>
                              <w:t>(Schätzungen vom Februar 2018)</w:t>
                            </w:r>
                          </w:p>
                          <w:p w14:paraId="7AC096D3" w14:textId="77777777" w:rsidR="005B6475" w:rsidRPr="00C25B8D" w:rsidRDefault="005B6475" w:rsidP="005B6475">
                            <w:pPr>
                              <w:spacing w:after="0"/>
                              <w:rPr>
                                <w:rFonts w:ascii="Arial" w:hAnsi="Arial" w:cs="Arial"/>
                                <w:sz w:val="18"/>
                                <w:szCs w:val="18"/>
                              </w:rPr>
                            </w:pPr>
                          </w:p>
                          <w:p w14:paraId="49671609"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Einwohner:</w:t>
                            </w:r>
                            <w:r w:rsidRPr="00C25B8D">
                              <w:rPr>
                                <w:rFonts w:ascii="Arial" w:hAnsi="Arial" w:cs="Arial"/>
                                <w:sz w:val="18"/>
                                <w:szCs w:val="18"/>
                              </w:rPr>
                              <w:t xml:space="preserve"> 264 Millionen</w:t>
                            </w:r>
                          </w:p>
                          <w:p w14:paraId="12C53B01"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Beschäftigte in der Palmölindustrie:</w:t>
                            </w:r>
                            <w:r w:rsidRPr="00C25B8D">
                              <w:rPr>
                                <w:rFonts w:ascii="Arial" w:hAnsi="Arial" w:cs="Arial"/>
                                <w:sz w:val="18"/>
                                <w:szCs w:val="18"/>
                              </w:rPr>
                              <w:t xml:space="preserve"> 4 Millionen</w:t>
                            </w:r>
                          </w:p>
                          <w:p w14:paraId="33753FC6"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Beschäftigte unter Einbeziehung der Zulieferindustrien:</w:t>
                            </w:r>
                            <w:r w:rsidRPr="00C25B8D">
                              <w:rPr>
                                <w:rFonts w:ascii="Arial" w:hAnsi="Arial" w:cs="Arial"/>
                                <w:sz w:val="18"/>
                                <w:szCs w:val="18"/>
                              </w:rPr>
                              <w:t xml:space="preserve"> 17 Millionen</w:t>
                            </w:r>
                          </w:p>
                          <w:p w14:paraId="341C616D" w14:textId="77777777" w:rsidR="005B6475" w:rsidRPr="00C25B8D" w:rsidRDefault="005B6475" w:rsidP="005B6475">
                            <w:pPr>
                              <w:rPr>
                                <w:rFonts w:ascii="Arial" w:hAnsi="Arial" w:cs="Arial"/>
                                <w:sz w:val="18"/>
                                <w:szCs w:val="18"/>
                              </w:rPr>
                            </w:pPr>
                            <w:r w:rsidRPr="00C25B8D">
                              <w:rPr>
                                <w:rFonts w:ascii="Arial" w:hAnsi="Arial" w:cs="Arial"/>
                                <w:i/>
                                <w:iCs/>
                                <w:sz w:val="18"/>
                                <w:szCs w:val="18"/>
                              </w:rPr>
                              <w:t>(Genaue Zahlen gibt es nicht, da es in diesem Bereich viele Kleinbauern gibt.)</w:t>
                            </w:r>
                          </w:p>
                          <w:p w14:paraId="3FD26BEA" w14:textId="77777777" w:rsidR="005B6475" w:rsidRPr="004746A1" w:rsidRDefault="005B6475" w:rsidP="005B6475">
                            <w:pPr>
                              <w:rPr>
                                <w:rFonts w:ascii="Arial" w:hAnsi="Arial" w:cs="Arial"/>
                                <w:sz w:val="12"/>
                                <w:szCs w:val="12"/>
                              </w:rPr>
                            </w:pPr>
                            <w:r w:rsidRPr="004746A1">
                              <w:rPr>
                                <w:rFonts w:ascii="Arial" w:hAnsi="Arial" w:cs="Arial"/>
                                <w:sz w:val="14"/>
                                <w:szCs w:val="14"/>
                              </w:rPr>
                              <w:t>https://www.gtai.de/gtai-de/trade/branchen/branchenbericht/indonesien/palmoel-wichtiges-exportgut-fuer-indonesien-und-malaysia-22628</w:t>
                            </w:r>
                          </w:p>
                          <w:p w14:paraId="0682B745" w14:textId="77777777" w:rsidR="005B6475" w:rsidRPr="004746A1" w:rsidRDefault="005B6475" w:rsidP="005B6475">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5B2C1" id="Textfeld 58" o:spid="_x0000_s1055" type="#_x0000_t202" style="position:absolute;left:0;text-align:left;margin-left:200.1pt;margin-top:125.5pt;width:285.8pt;height:124.1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" fillcolor="white [3201]" strokeweight=".5pt">
                <v:textbox>
                  <w:txbxContent>
                    <w:p w14:paraId="546901E3" w14:textId="77777777" w:rsidR="005B6475" w:rsidRDefault="005B6475" w:rsidP="005B6475">
                      <w:pPr>
                        <w:spacing w:after="0"/>
                        <w:rPr>
                          <w:rFonts w:ascii="Arial" w:hAnsi="Arial" w:cs="Arial"/>
                          <w:sz w:val="20"/>
                          <w:szCs w:val="20"/>
                        </w:rPr>
                      </w:pPr>
                      <w:r w:rsidRPr="004746A1">
                        <w:rPr>
                          <w:rFonts w:ascii="Arial" w:hAnsi="Arial" w:cs="Arial"/>
                          <w:b/>
                          <w:bCs/>
                          <w:sz w:val="24"/>
                          <w:szCs w:val="24"/>
                        </w:rPr>
                        <w:t>M5: Beschäftigte in der Palmölproduktion</w:t>
                      </w:r>
                      <w:r w:rsidRPr="004746A1">
                        <w:rPr>
                          <w:rFonts w:ascii="Arial" w:hAnsi="Arial" w:cs="Arial"/>
                          <w:sz w:val="20"/>
                          <w:szCs w:val="20"/>
                        </w:rPr>
                        <w:t xml:space="preserve"> </w:t>
                      </w:r>
                    </w:p>
                    <w:p w14:paraId="5B7A37EE" w14:textId="77777777" w:rsidR="005B6475" w:rsidRPr="00C25B8D" w:rsidRDefault="005B6475" w:rsidP="005B6475">
                      <w:pPr>
                        <w:spacing w:after="0"/>
                        <w:rPr>
                          <w:rFonts w:ascii="Arial" w:hAnsi="Arial" w:cs="Arial"/>
                          <w:sz w:val="18"/>
                          <w:szCs w:val="18"/>
                        </w:rPr>
                      </w:pPr>
                      <w:r w:rsidRPr="00C25B8D">
                        <w:rPr>
                          <w:rFonts w:ascii="Arial" w:hAnsi="Arial" w:cs="Arial"/>
                          <w:sz w:val="18"/>
                          <w:szCs w:val="18"/>
                        </w:rPr>
                        <w:t>(Schätzungen vom Februar 2018)</w:t>
                      </w:r>
                    </w:p>
                    <w:p w14:paraId="7AC096D3" w14:textId="77777777" w:rsidR="005B6475" w:rsidRPr="00C25B8D" w:rsidRDefault="005B6475" w:rsidP="005B6475">
                      <w:pPr>
                        <w:spacing w:after="0"/>
                        <w:rPr>
                          <w:rFonts w:ascii="Arial" w:hAnsi="Arial" w:cs="Arial"/>
                          <w:sz w:val="18"/>
                          <w:szCs w:val="18"/>
                        </w:rPr>
                      </w:pPr>
                    </w:p>
                    <w:p w14:paraId="49671609"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Einwohner:</w:t>
                      </w:r>
                      <w:r w:rsidRPr="00C25B8D">
                        <w:rPr>
                          <w:rFonts w:ascii="Arial" w:hAnsi="Arial" w:cs="Arial"/>
                          <w:sz w:val="18"/>
                          <w:szCs w:val="18"/>
                        </w:rPr>
                        <w:t xml:space="preserve"> 264 Millionen</w:t>
                      </w:r>
                    </w:p>
                    <w:p w14:paraId="12C53B01"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Beschäftigte in der Palmölindustrie:</w:t>
                      </w:r>
                      <w:r w:rsidRPr="00C25B8D">
                        <w:rPr>
                          <w:rFonts w:ascii="Arial" w:hAnsi="Arial" w:cs="Arial"/>
                          <w:sz w:val="18"/>
                          <w:szCs w:val="18"/>
                        </w:rPr>
                        <w:t xml:space="preserve"> 4 Millionen</w:t>
                      </w:r>
                    </w:p>
                    <w:p w14:paraId="33753FC6" w14:textId="77777777" w:rsidR="005B6475" w:rsidRPr="00C25B8D" w:rsidRDefault="005B6475" w:rsidP="005B6475">
                      <w:pPr>
                        <w:spacing w:after="0"/>
                        <w:rPr>
                          <w:rFonts w:ascii="Arial" w:hAnsi="Arial" w:cs="Arial"/>
                          <w:sz w:val="18"/>
                          <w:szCs w:val="18"/>
                        </w:rPr>
                      </w:pPr>
                      <w:r w:rsidRPr="0007082B">
                        <w:rPr>
                          <w:rFonts w:ascii="Arial" w:hAnsi="Arial" w:cs="Arial"/>
                          <w:sz w:val="18"/>
                          <w:szCs w:val="18"/>
                          <w:u w:val="single"/>
                        </w:rPr>
                        <w:t>Beschäftigte unter Einbeziehung der Zulieferindustrien:</w:t>
                      </w:r>
                      <w:r w:rsidRPr="00C25B8D">
                        <w:rPr>
                          <w:rFonts w:ascii="Arial" w:hAnsi="Arial" w:cs="Arial"/>
                          <w:sz w:val="18"/>
                          <w:szCs w:val="18"/>
                        </w:rPr>
                        <w:t xml:space="preserve"> 17 Millionen</w:t>
                      </w:r>
                    </w:p>
                    <w:p w14:paraId="341C616D" w14:textId="77777777" w:rsidR="005B6475" w:rsidRPr="00C25B8D" w:rsidRDefault="005B6475" w:rsidP="005B6475">
                      <w:pPr>
                        <w:rPr>
                          <w:rFonts w:ascii="Arial" w:hAnsi="Arial" w:cs="Arial"/>
                          <w:sz w:val="18"/>
                          <w:szCs w:val="18"/>
                        </w:rPr>
                      </w:pPr>
                      <w:r w:rsidRPr="00C25B8D">
                        <w:rPr>
                          <w:rFonts w:ascii="Arial" w:hAnsi="Arial" w:cs="Arial"/>
                          <w:i/>
                          <w:iCs/>
                          <w:sz w:val="18"/>
                          <w:szCs w:val="18"/>
                        </w:rPr>
                        <w:t>(Genaue Zahlen gibt es nicht, da es in diesem Bereich viele Kleinbauern gibt.)</w:t>
                      </w:r>
                    </w:p>
                    <w:p w14:paraId="3FD26BEA" w14:textId="77777777" w:rsidR="005B6475" w:rsidRPr="004746A1" w:rsidRDefault="005B6475" w:rsidP="005B6475">
                      <w:pPr>
                        <w:rPr>
                          <w:rFonts w:ascii="Arial" w:hAnsi="Arial" w:cs="Arial"/>
                          <w:sz w:val="12"/>
                          <w:szCs w:val="12"/>
                        </w:rPr>
                      </w:pPr>
                      <w:r w:rsidRPr="004746A1">
                        <w:rPr>
                          <w:rFonts w:ascii="Arial" w:hAnsi="Arial" w:cs="Arial"/>
                          <w:sz w:val="14"/>
                          <w:szCs w:val="14"/>
                        </w:rPr>
                        <w:t>https://www.gtai.de/gtai-de/trade/branchen/branchenbericht/indonesien/palmoel-wichtiges-exportgut-fuer-indonesien-und-malaysia-22628</w:t>
                      </w:r>
                    </w:p>
                    <w:p w14:paraId="0682B745" w14:textId="77777777" w:rsidR="005B6475" w:rsidRPr="004746A1" w:rsidRDefault="005B6475" w:rsidP="005B6475">
                      <w:pPr>
                        <w:rPr>
                          <w:rFonts w:ascii="Arial" w:hAnsi="Arial" w:cs="Arial"/>
                          <w:sz w:val="20"/>
                          <w:szCs w:val="20"/>
                        </w:rPr>
                      </w:pPr>
                    </w:p>
                  </w:txbxContent>
                </v:textbox>
                <w10:wrap type="tight"/>
              </v:shape>
            </w:pict>
          </mc:Fallback>
        </mc:AlternateContent>
      </w:r>
      <w:r w:rsidRPr="005F046C">
        <w:rPr>
          <w:b/>
          <w:noProof/>
          <w:sz w:val="32"/>
          <w:lang w:eastAsia="de-DE"/>
        </w:rPr>
        <w:drawing>
          <wp:anchor distT="0" distB="0" distL="114300" distR="114300" simplePos="0" relativeHeight="251705344" behindDoc="1" locked="0" layoutInCell="1" allowOverlap="1" wp14:anchorId="06CF062F" wp14:editId="4F2CFCBC">
            <wp:simplePos x="0" y="0"/>
            <wp:positionH relativeFrom="column">
              <wp:posOffset>3907790</wp:posOffset>
            </wp:positionH>
            <wp:positionV relativeFrom="paragraph">
              <wp:posOffset>19050</wp:posOffset>
            </wp:positionV>
            <wp:extent cx="2181860" cy="1438910"/>
            <wp:effectExtent l="0" t="0" r="8890" b="8890"/>
            <wp:wrapTight wrapText="bothSides">
              <wp:wrapPolygon edited="0">
                <wp:start x="0" y="0"/>
                <wp:lineTo x="0" y="21447"/>
                <wp:lineTo x="21499" y="21447"/>
                <wp:lineTo x="21499" y="0"/>
                <wp:lineTo x="0" y="0"/>
              </wp:wrapPolygon>
            </wp:wrapTight>
            <wp:docPr id="63" name="Grafik 63" descr="https://www.regenwald.org/uploads/photos/base/kinderarbeit-palmoel-plantage-jason-motlag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regenwald.org/uploads/photos/base/kinderarbeit-palmoel-plantage-jason-motlagh.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81860" cy="1438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046C">
        <w:rPr>
          <w:sz w:val="20"/>
        </w:rPr>
        <w:t xml:space="preserve">Die Arbeitsbedingungen auf den indonesischen Plantagen gelten als katastrophal. </w:t>
      </w:r>
      <w:r w:rsidRPr="005F046C">
        <w:rPr>
          <w:rFonts w:eastAsia="Times New Roman" w:cs="Arial"/>
          <w:sz w:val="20"/>
          <w:lang w:eastAsia="de-DE"/>
        </w:rPr>
        <w:t>Die</w:t>
      </w:r>
      <w:r w:rsidRPr="005F046C">
        <w:rPr>
          <w:sz w:val="20"/>
        </w:rPr>
        <w:t xml:space="preserve"> Löhne sind meist zu niedrig, um die Lebensgrundlage der Beschäftigten zu sichern. Der Lohn richtet sich oftmals nach einer Quote, die während einer Schicht erreicht werden muss; andernfalls drohen Lohnkürzungen, sodass Familienmitglieder bei der Ernte helfen. 82,4 % der Jungen und 64,8 % der Mädchen zwischen 10 und 14 Jahren arbeiten aus diesem Grund in Indonesien in der Landwirtschaft. Innerhalb der Plantagen leben die Angestellten in notdürftig ausgestattet Baracken, oft viele Kilometer entfernt von jeglicher Infrastruktur wie Einkaufläden, Schulen oder Gesundheits</w:t>
      </w:r>
      <w:r>
        <w:rPr>
          <w:sz w:val="20"/>
        </w:rPr>
        <w:t>-</w:t>
      </w:r>
      <w:r w:rsidRPr="005F046C">
        <w:rPr>
          <w:sz w:val="20"/>
        </w:rPr>
        <w:t xml:space="preserve">diensten die somit unerreichbar sind. Auch der Zugang zu sauberem Wasser und Lebensmitteln stellt ein erhebliches Problem für die Menschen dar. </w:t>
      </w:r>
      <w:r w:rsidRPr="005F046C">
        <w:rPr>
          <w:rFonts w:eastAsia="Times New Roman" w:cs="Arial"/>
          <w:sz w:val="20"/>
          <w:lang w:eastAsia="de-DE"/>
        </w:rPr>
        <w:t xml:space="preserve">Eine medizinische Versorgung wird </w:t>
      </w:r>
      <w:r>
        <w:rPr>
          <w:rFonts w:eastAsia="Times New Roman" w:cs="Arial"/>
          <w:sz w:val="20"/>
          <w:lang w:eastAsia="de-DE"/>
        </w:rPr>
        <w:t>kaum</w:t>
      </w:r>
      <w:r w:rsidRPr="005F046C">
        <w:rPr>
          <w:rFonts w:eastAsia="Times New Roman" w:cs="Arial"/>
          <w:sz w:val="20"/>
          <w:lang w:eastAsia="de-DE"/>
        </w:rPr>
        <w:t xml:space="preserve"> gewährt. Das Verletzungsrisiko </w:t>
      </w:r>
      <w:r>
        <w:rPr>
          <w:rFonts w:eastAsia="Times New Roman" w:cs="Arial"/>
          <w:sz w:val="20"/>
          <w:lang w:eastAsia="de-DE"/>
        </w:rPr>
        <w:t>auf den Plantagen</w:t>
      </w:r>
      <w:r w:rsidRPr="005F046C">
        <w:rPr>
          <w:rFonts w:eastAsia="Times New Roman" w:cs="Arial"/>
          <w:sz w:val="20"/>
          <w:lang w:eastAsia="de-DE"/>
        </w:rPr>
        <w:t xml:space="preserve"> ist jedoch </w:t>
      </w:r>
      <w:proofErr w:type="gramStart"/>
      <w:r w:rsidRPr="005F046C">
        <w:rPr>
          <w:rFonts w:eastAsia="Times New Roman" w:cs="Arial"/>
          <w:sz w:val="20"/>
          <w:lang w:eastAsia="de-DE"/>
        </w:rPr>
        <w:t>ziemlich hoch</w:t>
      </w:r>
      <w:proofErr w:type="gramEnd"/>
      <w:r w:rsidRPr="005F046C">
        <w:rPr>
          <w:rFonts w:eastAsia="Times New Roman" w:cs="Arial"/>
          <w:sz w:val="20"/>
          <w:lang w:eastAsia="de-DE"/>
        </w:rPr>
        <w:t xml:space="preserve"> –Schutzkleidung fehlt. Zwischen 1999 – 2000 sind 14 % der gemeldeten Betriebsunfälle den Ölpalmplantagen zuzuschreiben. Zudem kann die Verwendung von Pestiziden und Dünger Auswirkungen auf die Gesundheit haben.</w:t>
      </w:r>
    </w:p>
    <w:p w14:paraId="41B873E6" w14:textId="23F5550A" w:rsidR="005B6475" w:rsidRDefault="00F72F47" w:rsidP="005B6475">
      <w:pPr>
        <w:rPr>
          <w:sz w:val="14"/>
        </w:rPr>
      </w:pPr>
      <w:r>
        <w:rPr>
          <w:noProof/>
          <w:sz w:val="20"/>
          <w:szCs w:val="20"/>
          <w:lang w:eastAsia="de-DE"/>
        </w:rPr>
        <mc:AlternateContent>
          <mc:Choice Requires="wps">
            <w:drawing>
              <wp:anchor distT="0" distB="0" distL="114300" distR="114300" simplePos="0" relativeHeight="251708416" behindDoc="0" locked="0" layoutInCell="1" allowOverlap="1" wp14:anchorId="5776AE27" wp14:editId="4B20CF2F">
                <wp:simplePos x="0" y="0"/>
                <wp:positionH relativeFrom="column">
                  <wp:posOffset>2376805</wp:posOffset>
                </wp:positionH>
                <wp:positionV relativeFrom="paragraph">
                  <wp:posOffset>160020</wp:posOffset>
                </wp:positionV>
                <wp:extent cx="3799840" cy="1699260"/>
                <wp:effectExtent l="0" t="0" r="10160" b="15240"/>
                <wp:wrapNone/>
                <wp:docPr id="60" name="Textfeld 60"/>
                <wp:cNvGraphicFramePr/>
                <a:graphic xmlns:a="http://schemas.openxmlformats.org/drawingml/2006/main">
                  <a:graphicData uri="http://schemas.microsoft.com/office/word/2010/wordprocessingShape">
                    <wps:wsp>
                      <wps:cNvSpPr txBox="1"/>
                      <wps:spPr>
                        <a:xfrm>
                          <a:off x="0" y="0"/>
                          <a:ext cx="3799840" cy="16992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33AA85F" w14:textId="77777777" w:rsidR="005B6475" w:rsidRPr="005F046C" w:rsidRDefault="005B6475" w:rsidP="005B6475">
                            <w:pPr>
                              <w:rPr>
                                <w:rFonts w:ascii="Arial" w:hAnsi="Arial" w:cs="Arial"/>
                                <w:b/>
                                <w:sz w:val="24"/>
                                <w:szCs w:val="20"/>
                              </w:rPr>
                            </w:pPr>
                            <w:r w:rsidRPr="005F046C">
                              <w:rPr>
                                <w:rFonts w:ascii="Arial" w:hAnsi="Arial" w:cs="Arial"/>
                                <w:b/>
                                <w:sz w:val="24"/>
                                <w:szCs w:val="20"/>
                              </w:rPr>
                              <w:t>M</w:t>
                            </w:r>
                            <w:r>
                              <w:rPr>
                                <w:rFonts w:ascii="Arial" w:hAnsi="Arial" w:cs="Arial"/>
                                <w:b/>
                                <w:sz w:val="24"/>
                                <w:szCs w:val="20"/>
                              </w:rPr>
                              <w:t>6</w:t>
                            </w:r>
                            <w:r w:rsidRPr="005F046C">
                              <w:rPr>
                                <w:rFonts w:ascii="Arial" w:hAnsi="Arial" w:cs="Arial"/>
                                <w:b/>
                                <w:sz w:val="24"/>
                                <w:szCs w:val="20"/>
                              </w:rPr>
                              <w:t>: Einfluss auf die Nahrungsmittelproduktion</w:t>
                            </w:r>
                          </w:p>
                          <w:p w14:paraId="7C5A028D" w14:textId="77777777" w:rsidR="005B6475" w:rsidRDefault="005B6475" w:rsidP="005B6475">
                            <w:pPr>
                              <w:jc w:val="both"/>
                              <w:rPr>
                                <w:rFonts w:ascii="Arial" w:hAnsi="Arial" w:cs="Arial"/>
                                <w:sz w:val="16"/>
                                <w:szCs w:val="20"/>
                              </w:rPr>
                            </w:pPr>
                            <w:r w:rsidRPr="001C59FB">
                              <w:rPr>
                                <w:rFonts w:ascii="Arial" w:hAnsi="Arial" w:cs="Arial"/>
                                <w:sz w:val="16"/>
                                <w:szCs w:val="20"/>
                              </w:rPr>
                              <w:t>Die Ausweitung des Palmölanbaus (auf bestehenden Landwirtschaftsflächen) hätte zur Folge, dass die Reis- und Gemüseernten zurück gehen würden, und die wichtigen Güter damit teurer werden – verheerend in einem Land, in dem 120 Millionen Menschen mit weniger als zwei US-Dollar über den Tag kommen müssen. Auch durch die Rodung von Regenwald für den Anbau von Ölpalmen geht Fläche und nährstoffreicher Boden für den Anbau von Lebensmitteln zur Versorgung der steigenden Bevölkerung verloren. Hunger ist die Folge.</w:t>
                            </w:r>
                          </w:p>
                          <w:p w14:paraId="1819751C" w14:textId="77777777" w:rsidR="005B6475" w:rsidRPr="00F72F47" w:rsidRDefault="005B6475" w:rsidP="005B6475">
                            <w:pPr>
                              <w:jc w:val="both"/>
                              <w:rPr>
                                <w:rFonts w:ascii="Arial" w:hAnsi="Arial" w:cs="Arial"/>
                                <w:sz w:val="14"/>
                                <w:szCs w:val="18"/>
                                <w:lang w:val="fr-FR"/>
                              </w:rPr>
                            </w:pPr>
                            <w:proofErr w:type="gramStart"/>
                            <w:r w:rsidRPr="00F72F47">
                              <w:rPr>
                                <w:rFonts w:ascii="Arial" w:hAnsi="Arial" w:cs="Arial"/>
                                <w:sz w:val="14"/>
                                <w:szCs w:val="18"/>
                                <w:lang w:val="fr-FR"/>
                              </w:rPr>
                              <w:t>Quelle:</w:t>
                            </w:r>
                            <w:proofErr w:type="gramEnd"/>
                            <w:r w:rsidRPr="00F72F47">
                              <w:rPr>
                                <w:sz w:val="20"/>
                                <w:szCs w:val="20"/>
                                <w:lang w:val="fr-FR"/>
                              </w:rPr>
                              <w:t xml:space="preserve"> </w:t>
                            </w:r>
                            <w:r w:rsidRPr="00F72F47">
                              <w:rPr>
                                <w:rFonts w:ascii="Arial" w:hAnsi="Arial" w:cs="Arial"/>
                                <w:sz w:val="14"/>
                                <w:szCs w:val="18"/>
                                <w:lang w:val="fr-FR"/>
                              </w:rPr>
                              <w:t>https://www.fr.de/wirtschaft/tanken-ohne-schlechtes-gewissen-aber-sicher- 11357370.html</w:t>
                            </w:r>
                          </w:p>
                          <w:p w14:paraId="23AE606E" w14:textId="77777777" w:rsidR="005B6475" w:rsidRPr="00F72F47" w:rsidRDefault="005B6475" w:rsidP="005B6475">
                            <w:pPr>
                              <w:jc w:val="both"/>
                              <w:rPr>
                                <w:rFonts w:ascii="Arial" w:hAnsi="Arial" w:cs="Arial"/>
                                <w:sz w:val="14"/>
                                <w:szCs w:val="18"/>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76AE27" id="_x0000_t202" coordsize="21600,21600" o:spt="202" path="m,l,21600r21600,l21600,xe">
                <v:stroke joinstyle="miter"/>
                <v:path gradientshapeok="t" o:connecttype="rect"/>
              </v:shapetype>
              <v:shape id="Textfeld 60" o:spid="_x0000_s1056" type="#_x0000_t202" style="position:absolute;margin-left:187.15pt;margin-top:12.6pt;width:299.2pt;height:133.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" fillcolor="white [3201]" strokecolor="white [3212]" strokeweight=".5pt">
                <v:textbox>
                  <w:txbxContent>
                    <w:p w14:paraId="033AA85F" w14:textId="77777777" w:rsidR="005B6475" w:rsidRPr="005F046C" w:rsidRDefault="005B6475" w:rsidP="005B6475">
                      <w:pPr>
                        <w:rPr>
                          <w:rFonts w:ascii="Arial" w:hAnsi="Arial" w:cs="Arial"/>
                          <w:b/>
                          <w:sz w:val="24"/>
                          <w:szCs w:val="20"/>
                        </w:rPr>
                      </w:pPr>
                      <w:r w:rsidRPr="005F046C">
                        <w:rPr>
                          <w:rFonts w:ascii="Arial" w:hAnsi="Arial" w:cs="Arial"/>
                          <w:b/>
                          <w:sz w:val="24"/>
                          <w:szCs w:val="20"/>
                        </w:rPr>
                        <w:t>M</w:t>
                      </w:r>
                      <w:r>
                        <w:rPr>
                          <w:rFonts w:ascii="Arial" w:hAnsi="Arial" w:cs="Arial"/>
                          <w:b/>
                          <w:sz w:val="24"/>
                          <w:szCs w:val="20"/>
                        </w:rPr>
                        <w:t>6</w:t>
                      </w:r>
                      <w:r w:rsidRPr="005F046C">
                        <w:rPr>
                          <w:rFonts w:ascii="Arial" w:hAnsi="Arial" w:cs="Arial"/>
                          <w:b/>
                          <w:sz w:val="24"/>
                          <w:szCs w:val="20"/>
                        </w:rPr>
                        <w:t>: Einfluss auf die Nahrungsmittelproduktion</w:t>
                      </w:r>
                    </w:p>
                    <w:p w14:paraId="7C5A028D" w14:textId="77777777" w:rsidR="005B6475" w:rsidRDefault="005B6475" w:rsidP="005B6475">
                      <w:pPr>
                        <w:jc w:val="both"/>
                        <w:rPr>
                          <w:rFonts w:ascii="Arial" w:hAnsi="Arial" w:cs="Arial"/>
                          <w:sz w:val="16"/>
                          <w:szCs w:val="20"/>
                        </w:rPr>
                      </w:pPr>
                      <w:r w:rsidRPr="001C59FB">
                        <w:rPr>
                          <w:rFonts w:ascii="Arial" w:hAnsi="Arial" w:cs="Arial"/>
                          <w:sz w:val="16"/>
                          <w:szCs w:val="20"/>
                        </w:rPr>
                        <w:t>Die Ausweitung des Palmölanbaus (auf bestehenden Landwirtschaftsflächen) hätte zur Folge, dass die Reis- und Gemüseernten zurück gehen würden, und die wichtigen Güter damit teurer werden – verheerend in einem Land, in dem 120 Millionen Menschen mit weniger als zwei US-Dollar über den Tag kommen müssen. Auch durch die Rodung von Regenwald für den Anbau von Ölpalmen geht Fläche und nährstoffreicher Boden für den Anbau von Lebensmitteln zur Versorgung der steigenden Bevölkerung verloren. Hunger ist die Folge.</w:t>
                      </w:r>
                    </w:p>
                    <w:p w14:paraId="1819751C" w14:textId="77777777" w:rsidR="005B6475" w:rsidRPr="00F72F47" w:rsidRDefault="005B6475" w:rsidP="005B6475">
                      <w:pPr>
                        <w:jc w:val="both"/>
                        <w:rPr>
                          <w:rFonts w:ascii="Arial" w:hAnsi="Arial" w:cs="Arial"/>
                          <w:sz w:val="14"/>
                          <w:szCs w:val="18"/>
                          <w:lang w:val="fr-FR"/>
                        </w:rPr>
                      </w:pPr>
                      <w:proofErr w:type="gramStart"/>
                      <w:r w:rsidRPr="00F72F47">
                        <w:rPr>
                          <w:rFonts w:ascii="Arial" w:hAnsi="Arial" w:cs="Arial"/>
                          <w:sz w:val="14"/>
                          <w:szCs w:val="18"/>
                          <w:lang w:val="fr-FR"/>
                        </w:rPr>
                        <w:t>Quelle:</w:t>
                      </w:r>
                      <w:proofErr w:type="gramEnd"/>
                      <w:r w:rsidRPr="00F72F47">
                        <w:rPr>
                          <w:sz w:val="20"/>
                          <w:szCs w:val="20"/>
                          <w:lang w:val="fr-FR"/>
                        </w:rPr>
                        <w:t xml:space="preserve"> </w:t>
                      </w:r>
                      <w:r w:rsidRPr="00F72F47">
                        <w:rPr>
                          <w:rFonts w:ascii="Arial" w:hAnsi="Arial" w:cs="Arial"/>
                          <w:sz w:val="14"/>
                          <w:szCs w:val="18"/>
                          <w:lang w:val="fr-FR"/>
                        </w:rPr>
                        <w:t>https://www.fr.de/wirtschaft/tanken-ohne-schlechtes-gewissen-aber-sicher- 11357370.html</w:t>
                      </w:r>
                    </w:p>
                    <w:p w14:paraId="23AE606E" w14:textId="77777777" w:rsidR="005B6475" w:rsidRPr="00F72F47" w:rsidRDefault="005B6475" w:rsidP="005B6475">
                      <w:pPr>
                        <w:jc w:val="both"/>
                        <w:rPr>
                          <w:rFonts w:ascii="Arial" w:hAnsi="Arial" w:cs="Arial"/>
                          <w:sz w:val="14"/>
                          <w:szCs w:val="18"/>
                          <w:lang w:val="fr-FR"/>
                        </w:rPr>
                      </w:pPr>
                    </w:p>
                  </w:txbxContent>
                </v:textbox>
              </v:shape>
            </w:pict>
          </mc:Fallback>
        </mc:AlternateContent>
      </w:r>
      <w:r w:rsidRPr="00F167C6">
        <w:rPr>
          <w:noProof/>
          <w:sz w:val="20"/>
          <w:szCs w:val="20"/>
          <w:lang w:eastAsia="de-DE"/>
        </w:rPr>
        <w:drawing>
          <wp:anchor distT="0" distB="0" distL="114300" distR="114300" simplePos="0" relativeHeight="251711488" behindDoc="1" locked="0" layoutInCell="1" allowOverlap="1" wp14:anchorId="52C8F355" wp14:editId="14964CC3">
            <wp:simplePos x="0" y="0"/>
            <wp:positionH relativeFrom="column">
              <wp:posOffset>-151130</wp:posOffset>
            </wp:positionH>
            <wp:positionV relativeFrom="paragraph">
              <wp:posOffset>226695</wp:posOffset>
            </wp:positionV>
            <wp:extent cx="2528570" cy="1421765"/>
            <wp:effectExtent l="0" t="0" r="5080" b="6985"/>
            <wp:wrapTight wrapText="bothSides">
              <wp:wrapPolygon edited="0">
                <wp:start x="0" y="0"/>
                <wp:lineTo x="0" y="21417"/>
                <wp:lineTo x="21481" y="21417"/>
                <wp:lineTo x="21481" y="0"/>
                <wp:lineTo x="0" y="0"/>
              </wp:wrapPolygon>
            </wp:wrapTight>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UB EK Q1 LK\Indonesien\biokraftstoff3.jp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528570" cy="1421765"/>
                    </a:xfrm>
                    <a:prstGeom prst="rect">
                      <a:avLst/>
                    </a:prstGeom>
                    <a:noFill/>
                    <a:ln>
                      <a:noFill/>
                    </a:ln>
                  </pic:spPr>
                </pic:pic>
              </a:graphicData>
            </a:graphic>
            <wp14:sizeRelH relativeFrom="page">
              <wp14:pctWidth>0</wp14:pctWidth>
            </wp14:sizeRelH>
            <wp14:sizeRelV relativeFrom="page">
              <wp14:pctHeight>0</wp14:pctHeight>
            </wp14:sizeRelV>
          </wp:anchor>
        </w:drawing>
      </w:r>
      <w:r w:rsidR="005B6475" w:rsidRPr="00F167C6">
        <w:rPr>
          <w:sz w:val="14"/>
        </w:rPr>
        <w:t>Quelle: (gekürzt) https://www.yumpu.com/en/document/view/54517494/palmol-der-perfekte-rohstoff/7</w:t>
      </w:r>
    </w:p>
    <w:p w14:paraId="5C430C1B" w14:textId="768A6BC7" w:rsidR="005B6475" w:rsidRDefault="005B6475" w:rsidP="005B6475">
      <w:pPr>
        <w:rPr>
          <w:sz w:val="14"/>
        </w:rPr>
      </w:pPr>
    </w:p>
    <w:p w14:paraId="13344193" w14:textId="68E03EFB" w:rsidR="005B6475" w:rsidRDefault="005B6475" w:rsidP="005B6475">
      <w:pPr>
        <w:rPr>
          <w:sz w:val="14"/>
        </w:rPr>
      </w:pPr>
    </w:p>
    <w:p w14:paraId="56C46F1B" w14:textId="77777777" w:rsidR="005B6475" w:rsidRPr="00F167C6" w:rsidRDefault="005B6475" w:rsidP="005B6475">
      <w:pPr>
        <w:rPr>
          <w:sz w:val="14"/>
        </w:rPr>
      </w:pPr>
    </w:p>
    <w:p w14:paraId="48E73C52" w14:textId="77777777" w:rsidR="005B6475" w:rsidRDefault="005B6475" w:rsidP="005B6475">
      <w:pPr>
        <w:rPr>
          <w:sz w:val="16"/>
        </w:rPr>
      </w:pPr>
    </w:p>
    <w:p w14:paraId="6A01E3A3" w14:textId="77777777" w:rsidR="005B6475" w:rsidRDefault="005B6475" w:rsidP="005B6475">
      <w:pPr>
        <w:autoSpaceDE w:val="0"/>
        <w:autoSpaceDN w:val="0"/>
        <w:adjustRightInd w:val="0"/>
        <w:spacing w:after="0" w:line="240" w:lineRule="auto"/>
        <w:jc w:val="both"/>
        <w:rPr>
          <w:rFonts w:cs="Arial"/>
          <w:sz w:val="20"/>
          <w:szCs w:val="20"/>
        </w:rPr>
      </w:pPr>
    </w:p>
    <w:p w14:paraId="6586D9DA" w14:textId="77777777" w:rsidR="005B6475" w:rsidRDefault="005B6475" w:rsidP="005B6475">
      <w:pPr>
        <w:autoSpaceDE w:val="0"/>
        <w:autoSpaceDN w:val="0"/>
        <w:adjustRightInd w:val="0"/>
        <w:spacing w:after="0" w:line="240" w:lineRule="auto"/>
        <w:jc w:val="both"/>
        <w:rPr>
          <w:rFonts w:cs="Arial"/>
          <w:sz w:val="20"/>
          <w:szCs w:val="20"/>
        </w:rPr>
      </w:pPr>
    </w:p>
    <w:p w14:paraId="016060C8" w14:textId="77777777" w:rsidR="005B6475" w:rsidRDefault="005B6475" w:rsidP="005B6475">
      <w:pPr>
        <w:autoSpaceDE w:val="0"/>
        <w:autoSpaceDN w:val="0"/>
        <w:adjustRightInd w:val="0"/>
        <w:spacing w:after="0" w:line="240" w:lineRule="auto"/>
        <w:jc w:val="both"/>
        <w:rPr>
          <w:rFonts w:cs="Arial"/>
          <w:sz w:val="20"/>
          <w:szCs w:val="20"/>
        </w:rPr>
      </w:pPr>
    </w:p>
    <w:p w14:paraId="696D914D" w14:textId="77777777" w:rsidR="005B6475" w:rsidRDefault="005B6475" w:rsidP="005B6475">
      <w:pPr>
        <w:autoSpaceDE w:val="0"/>
        <w:autoSpaceDN w:val="0"/>
        <w:adjustRightInd w:val="0"/>
        <w:spacing w:after="0" w:line="240" w:lineRule="auto"/>
        <w:jc w:val="both"/>
        <w:rPr>
          <w:rFonts w:cs="Arial"/>
          <w:sz w:val="20"/>
          <w:szCs w:val="20"/>
        </w:rPr>
      </w:pPr>
    </w:p>
    <w:p w14:paraId="2B6C1D1A" w14:textId="66FF5019" w:rsidR="005B6475" w:rsidRDefault="00F72F47" w:rsidP="005B6475">
      <w:pPr>
        <w:autoSpaceDE w:val="0"/>
        <w:autoSpaceDN w:val="0"/>
        <w:adjustRightInd w:val="0"/>
        <w:spacing w:after="0" w:line="240" w:lineRule="auto"/>
        <w:jc w:val="both"/>
        <w:rPr>
          <w:rFonts w:cs="Arial"/>
          <w:sz w:val="20"/>
          <w:szCs w:val="20"/>
        </w:rPr>
      </w:pPr>
      <w:r>
        <w:rPr>
          <w:noProof/>
          <w:sz w:val="16"/>
          <w:lang w:eastAsia="de-DE"/>
        </w:rPr>
        <mc:AlternateContent>
          <mc:Choice Requires="wps">
            <w:drawing>
              <wp:anchor distT="0" distB="0" distL="114300" distR="114300" simplePos="0" relativeHeight="251707392" behindDoc="0" locked="0" layoutInCell="1" allowOverlap="1" wp14:anchorId="665EBF1A" wp14:editId="213C30F3">
                <wp:simplePos x="0" y="0"/>
                <wp:positionH relativeFrom="column">
                  <wp:posOffset>-313055</wp:posOffset>
                </wp:positionH>
                <wp:positionV relativeFrom="paragraph">
                  <wp:posOffset>132080</wp:posOffset>
                </wp:positionV>
                <wp:extent cx="3335020" cy="3589361"/>
                <wp:effectExtent l="0" t="0" r="17780" b="11430"/>
                <wp:wrapNone/>
                <wp:docPr id="61" name="Textfeld 61"/>
                <wp:cNvGraphicFramePr/>
                <a:graphic xmlns:a="http://schemas.openxmlformats.org/drawingml/2006/main">
                  <a:graphicData uri="http://schemas.microsoft.com/office/word/2010/wordprocessingShape">
                    <wps:wsp>
                      <wps:cNvSpPr txBox="1"/>
                      <wps:spPr>
                        <a:xfrm>
                          <a:off x="0" y="0"/>
                          <a:ext cx="3335020" cy="3589361"/>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915E49" w14:textId="77777777" w:rsidR="005B6475" w:rsidRPr="00020CAE" w:rsidRDefault="005B6475" w:rsidP="005B6475">
                            <w:pPr>
                              <w:pStyle w:val="Heading3"/>
                              <w:spacing w:after="240" w:afterAutospacing="0"/>
                              <w:rPr>
                                <w:rFonts w:asciiTheme="minorHAnsi" w:hAnsiTheme="minorHAnsi"/>
                                <w:sz w:val="26"/>
                                <w:szCs w:val="26"/>
                              </w:rPr>
                            </w:pPr>
                            <w:r w:rsidRPr="00020CAE">
                              <w:rPr>
                                <w:rFonts w:asciiTheme="minorHAnsi" w:hAnsiTheme="minorHAnsi"/>
                                <w:sz w:val="26"/>
                                <w:szCs w:val="26"/>
                              </w:rPr>
                              <w:t>M7: Menschenrechtsverletzungen</w:t>
                            </w:r>
                          </w:p>
                          <w:p w14:paraId="7EA2D255" w14:textId="343FB7ED" w:rsidR="005B6475" w:rsidRPr="001C59FB" w:rsidRDefault="005B6475" w:rsidP="00F72F47">
                            <w:pPr>
                              <w:spacing w:after="240" w:line="240" w:lineRule="auto"/>
                              <w:jc w:val="both"/>
                              <w:rPr>
                                <w:rFonts w:ascii="Times New Roman" w:hAnsi="Times New Roman" w:cs="Times New Roman"/>
                                <w:szCs w:val="20"/>
                              </w:rPr>
                            </w:pPr>
                            <w:r w:rsidRPr="001C59FB">
                              <w:rPr>
                                <w:rFonts w:ascii="Times New Roman" w:hAnsi="Times New Roman" w:cs="Times New Roman"/>
                                <w:szCs w:val="20"/>
                              </w:rPr>
                              <w:t xml:space="preserve">Meldungen aus den Anbaugebieten bestätigen, dass Kleinbauern und indigene Gruppen oft mit Gewalt aus ihrer Heimat vertrieben werden und um Teil dann zum schieren Überleben auf den Plantagen arbeiten müssen. Daher kommt es zwischen ihnen und den großen Unternehmen oftmals zu Konflikten. Traditionell verbriefte Landrechte werden nicht anerkannt und die Vertreibungen gehen mit Inhaftierungen und Gewaltausübung einher. </w:t>
                            </w:r>
                            <w:r w:rsidRPr="001C59FB">
                              <w:rPr>
                                <w:rFonts w:ascii="Times New Roman" w:hAnsi="Times New Roman" w:cs="Times New Roman"/>
                                <w:szCs w:val="20"/>
                              </w:rPr>
                              <w:t>Ursprünglich betrieben die indigenen Volker eine Waldwirtschaft, die ihnen den gemischten Anbau verschiedener Pflanzen ermöglichte. Auf diese Weise war die eigene Versorgung mit Lebensmitteln gesichert (Subsistenzwirtschaft).</w:t>
                            </w:r>
                          </w:p>
                          <w:p w14:paraId="476C073B" w14:textId="77777777" w:rsidR="005B6475" w:rsidRPr="001C59FB" w:rsidRDefault="005B6475" w:rsidP="005B6475">
                            <w:pPr>
                              <w:autoSpaceDE w:val="0"/>
                              <w:autoSpaceDN w:val="0"/>
                              <w:adjustRightInd w:val="0"/>
                              <w:spacing w:after="0" w:line="240" w:lineRule="auto"/>
                              <w:jc w:val="both"/>
                              <w:rPr>
                                <w:rFonts w:ascii="Times New Roman" w:hAnsi="Times New Roman" w:cs="Times New Roman"/>
                                <w:szCs w:val="20"/>
                              </w:rPr>
                            </w:pPr>
                            <w:r w:rsidRPr="001C59FB">
                              <w:rPr>
                                <w:rFonts w:ascii="Times New Roman" w:hAnsi="Times New Roman" w:cs="Times New Roman"/>
                                <w:szCs w:val="20"/>
                              </w:rPr>
                              <w:t xml:space="preserve">Die hohen Gewinnraten schaffen für die Landbesitzer Anreize, Ölpalmen anzubauen, die jedoch von der Abnahme durch Großkonzerne abhängig sind. </w:t>
                            </w:r>
                          </w:p>
                          <w:p w14:paraId="165E421F" w14:textId="77777777" w:rsidR="005B6475" w:rsidRPr="00BB5E34" w:rsidRDefault="005B6475" w:rsidP="005B6475">
                            <w:pPr>
                              <w:rPr>
                                <w:sz w:val="14"/>
                              </w:rPr>
                            </w:pPr>
                            <w:r w:rsidRPr="00BB5E34">
                              <w:rPr>
                                <w:sz w:val="14"/>
                              </w:rPr>
                              <w:t>Quelle: (gekürzt)</w:t>
                            </w:r>
                            <w:r w:rsidRPr="00896F07">
                              <w:t xml:space="preserve"> </w:t>
                            </w:r>
                            <w:r w:rsidRPr="00896F07">
                              <w:rPr>
                                <w:sz w:val="14"/>
                              </w:rPr>
                              <w:t>https://www.greenpeace-muenchen.de/index.php/gruppen/wald-papier/urwald/539-palmoel.html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EBF1A" id="Textfeld 61" o:spid="_x0000_s1057" type="#_x0000_t202" style="position:absolute;left:0;text-align:left;margin-left:-24.65pt;margin-top:10.4pt;width:262.6pt;height:282.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" fillcolor="white [3201]" strokeweight="1pt">
                <v:textbox>
                  <w:txbxContent>
                    <w:p w14:paraId="2E915E49" w14:textId="77777777" w:rsidR="005B6475" w:rsidRPr="00020CAE" w:rsidRDefault="005B6475" w:rsidP="005B6475">
                      <w:pPr>
                        <w:pStyle w:val="Heading3"/>
                        <w:spacing w:after="240" w:afterAutospacing="0"/>
                        <w:rPr>
                          <w:rFonts w:asciiTheme="minorHAnsi" w:hAnsiTheme="minorHAnsi"/>
                          <w:sz w:val="26"/>
                          <w:szCs w:val="26"/>
                        </w:rPr>
                      </w:pPr>
                      <w:r w:rsidRPr="00020CAE">
                        <w:rPr>
                          <w:rFonts w:asciiTheme="minorHAnsi" w:hAnsiTheme="minorHAnsi"/>
                          <w:sz w:val="26"/>
                          <w:szCs w:val="26"/>
                        </w:rPr>
                        <w:t>M7: Menschenrechtsverletzungen</w:t>
                      </w:r>
                    </w:p>
                    <w:p w14:paraId="7EA2D255" w14:textId="343FB7ED" w:rsidR="005B6475" w:rsidRPr="001C59FB" w:rsidRDefault="005B6475" w:rsidP="00F72F47">
                      <w:pPr>
                        <w:spacing w:after="240" w:line="240" w:lineRule="auto"/>
                        <w:jc w:val="both"/>
                        <w:rPr>
                          <w:rFonts w:ascii="Times New Roman" w:hAnsi="Times New Roman" w:cs="Times New Roman"/>
                          <w:szCs w:val="20"/>
                        </w:rPr>
                      </w:pPr>
                      <w:r w:rsidRPr="001C59FB">
                        <w:rPr>
                          <w:rFonts w:ascii="Times New Roman" w:hAnsi="Times New Roman" w:cs="Times New Roman"/>
                          <w:szCs w:val="20"/>
                        </w:rPr>
                        <w:t xml:space="preserve">Meldungen aus den Anbaugebieten bestätigen, dass Kleinbauern und indigene Gruppen oft mit Gewalt aus ihrer Heimat vertrieben werden und um Teil dann zum schieren Überleben auf den Plantagen arbeiten müssen. Daher kommt es zwischen ihnen und den großen Unternehmen oftmals zu Konflikten. Traditionell verbriefte Landrechte werden nicht anerkannt und die Vertreibungen gehen mit Inhaftierungen und Gewaltausübung einher. </w:t>
                      </w:r>
                      <w:r w:rsidRPr="001C59FB">
                        <w:rPr>
                          <w:rFonts w:ascii="Times New Roman" w:hAnsi="Times New Roman" w:cs="Times New Roman"/>
                          <w:szCs w:val="20"/>
                        </w:rPr>
                        <w:t>Ursprünglich betrieben die indigenen Volker eine Waldwirtschaft, die ihnen den gemischten Anbau verschiedener Pflanzen ermöglichte. Auf diese Weise war die eigene Versorgung mit Lebensmitteln gesichert (Subsistenzwirtschaft).</w:t>
                      </w:r>
                    </w:p>
                    <w:p w14:paraId="476C073B" w14:textId="77777777" w:rsidR="005B6475" w:rsidRPr="001C59FB" w:rsidRDefault="005B6475" w:rsidP="005B6475">
                      <w:pPr>
                        <w:autoSpaceDE w:val="0"/>
                        <w:autoSpaceDN w:val="0"/>
                        <w:adjustRightInd w:val="0"/>
                        <w:spacing w:after="0" w:line="240" w:lineRule="auto"/>
                        <w:jc w:val="both"/>
                        <w:rPr>
                          <w:rFonts w:ascii="Times New Roman" w:hAnsi="Times New Roman" w:cs="Times New Roman"/>
                          <w:szCs w:val="20"/>
                        </w:rPr>
                      </w:pPr>
                      <w:r w:rsidRPr="001C59FB">
                        <w:rPr>
                          <w:rFonts w:ascii="Times New Roman" w:hAnsi="Times New Roman" w:cs="Times New Roman"/>
                          <w:szCs w:val="20"/>
                        </w:rPr>
                        <w:t xml:space="preserve">Die hohen Gewinnraten schaffen für die Landbesitzer Anreize, Ölpalmen anzubauen, die jedoch von der Abnahme durch Großkonzerne abhängig sind. </w:t>
                      </w:r>
                    </w:p>
                    <w:p w14:paraId="165E421F" w14:textId="77777777" w:rsidR="005B6475" w:rsidRPr="00BB5E34" w:rsidRDefault="005B6475" w:rsidP="005B6475">
                      <w:pPr>
                        <w:rPr>
                          <w:sz w:val="14"/>
                        </w:rPr>
                      </w:pPr>
                      <w:r w:rsidRPr="00BB5E34">
                        <w:rPr>
                          <w:sz w:val="14"/>
                        </w:rPr>
                        <w:t>Quelle: (gekürzt)</w:t>
                      </w:r>
                      <w:r w:rsidRPr="00896F07">
                        <w:t xml:space="preserve"> </w:t>
                      </w:r>
                      <w:r w:rsidRPr="00896F07">
                        <w:rPr>
                          <w:sz w:val="14"/>
                        </w:rPr>
                        <w:t>https://www.greenpeace-muenchen.de/index.php/gruppen/wald-papier/urwald/539-palmoel.html</w:t>
                      </w:r>
                    </w:p>
                  </w:txbxContent>
                </v:textbox>
              </v:shape>
            </w:pict>
          </mc:Fallback>
        </mc:AlternateContent>
      </w:r>
      <w:r>
        <w:rPr>
          <w:noProof/>
          <w:sz w:val="16"/>
          <w:lang w:eastAsia="de-DE"/>
        </w:rPr>
        <mc:AlternateContent>
          <mc:Choice Requires="wps">
            <w:drawing>
              <wp:anchor distT="0" distB="0" distL="114300" distR="114300" simplePos="0" relativeHeight="251710464" behindDoc="0" locked="0" layoutInCell="1" allowOverlap="1" wp14:anchorId="445DCB9F" wp14:editId="3F1EC417">
                <wp:simplePos x="0" y="0"/>
                <wp:positionH relativeFrom="column">
                  <wp:posOffset>3098165</wp:posOffset>
                </wp:positionH>
                <wp:positionV relativeFrom="paragraph">
                  <wp:posOffset>132080</wp:posOffset>
                </wp:positionV>
                <wp:extent cx="3116580" cy="3589020"/>
                <wp:effectExtent l="0" t="0" r="26670" b="11430"/>
                <wp:wrapNone/>
                <wp:docPr id="62" name="Textfeld 62"/>
                <wp:cNvGraphicFramePr/>
                <a:graphic xmlns:a="http://schemas.openxmlformats.org/drawingml/2006/main">
                  <a:graphicData uri="http://schemas.microsoft.com/office/word/2010/wordprocessingShape">
                    <wps:wsp>
                      <wps:cNvSpPr txBox="1"/>
                      <wps:spPr>
                        <a:xfrm>
                          <a:off x="0" y="0"/>
                          <a:ext cx="3116580" cy="358902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FFD14E" w14:textId="77777777" w:rsidR="005B6475" w:rsidRDefault="005B6475" w:rsidP="005B6475">
                            <w:pPr>
                              <w:autoSpaceDE w:val="0"/>
                              <w:autoSpaceDN w:val="0"/>
                              <w:adjustRightInd w:val="0"/>
                              <w:spacing w:after="0" w:line="240" w:lineRule="auto"/>
                              <w:jc w:val="both"/>
                              <w:rPr>
                                <w:rFonts w:cs="Arial"/>
                                <w:b/>
                                <w:sz w:val="24"/>
                                <w:szCs w:val="20"/>
                              </w:rPr>
                            </w:pPr>
                            <w:r w:rsidRPr="00020CAE">
                              <w:rPr>
                                <w:rFonts w:cs="Arial"/>
                                <w:b/>
                                <w:sz w:val="24"/>
                                <w:szCs w:val="20"/>
                              </w:rPr>
                              <w:t>M8: Regierungsmaßnahmen</w:t>
                            </w:r>
                          </w:p>
                          <w:p w14:paraId="5C0D88C8" w14:textId="77777777" w:rsidR="005B6475" w:rsidRPr="00721C81" w:rsidRDefault="005B6475" w:rsidP="005B6475">
                            <w:pPr>
                              <w:autoSpaceDE w:val="0"/>
                              <w:autoSpaceDN w:val="0"/>
                              <w:adjustRightInd w:val="0"/>
                              <w:spacing w:after="0" w:line="240" w:lineRule="auto"/>
                              <w:jc w:val="both"/>
                              <w:rPr>
                                <w:rFonts w:cs="Arial"/>
                                <w:sz w:val="19"/>
                                <w:szCs w:val="19"/>
                              </w:rPr>
                            </w:pPr>
                            <w:r w:rsidRPr="00721C81">
                              <w:rPr>
                                <w:rFonts w:cs="Arial"/>
                                <w:sz w:val="19"/>
                                <w:szCs w:val="19"/>
                              </w:rPr>
                              <w:t xml:space="preserve">Um Auseinandersetzungen mit der indigenen Bevölkerung bei der weiteren Expansion </w:t>
                            </w:r>
                            <w:proofErr w:type="gramStart"/>
                            <w:r w:rsidRPr="00721C81">
                              <w:rPr>
                                <w:rFonts w:cs="Arial"/>
                                <w:sz w:val="19"/>
                                <w:szCs w:val="19"/>
                              </w:rPr>
                              <w:t>entgegen zu wirken</w:t>
                            </w:r>
                            <w:proofErr w:type="gramEnd"/>
                            <w:r w:rsidRPr="00721C81">
                              <w:rPr>
                                <w:rFonts w:cs="Arial"/>
                                <w:sz w:val="19"/>
                                <w:szCs w:val="19"/>
                              </w:rPr>
                              <w:t>, werden kleine Flächen den Gemeinden bzw. Einheimischen übertragen, die jedoch zum Anbau von Ölpalmen gezwungen sind und deren Erträge sie wiederum an die Großkonzerne verkaufen. Diese selbstständigen Familienbetriebe werden teils vom Staat mit Dünger, Pestiziden, gutem Pflanzenmaterial etc. unterstützt und haben eine Abnahmegarantie für ihre Ernte.</w:t>
                            </w:r>
                          </w:p>
                          <w:p w14:paraId="0E454CA2" w14:textId="77777777" w:rsidR="005B6475" w:rsidRPr="00721C81" w:rsidRDefault="005B6475" w:rsidP="005B6475">
                            <w:pPr>
                              <w:autoSpaceDE w:val="0"/>
                              <w:autoSpaceDN w:val="0"/>
                              <w:adjustRightInd w:val="0"/>
                              <w:spacing w:after="0" w:line="240" w:lineRule="auto"/>
                              <w:jc w:val="both"/>
                              <w:rPr>
                                <w:rFonts w:eastAsia="Times New Roman" w:cs="Arial"/>
                                <w:sz w:val="19"/>
                                <w:szCs w:val="19"/>
                                <w:lang w:eastAsia="de-DE"/>
                              </w:rPr>
                            </w:pPr>
                            <w:r w:rsidRPr="00721C81">
                              <w:rPr>
                                <w:rFonts w:cs="Arial"/>
                                <w:sz w:val="19"/>
                                <w:szCs w:val="19"/>
                              </w:rPr>
                              <w:t>Die</w:t>
                            </w:r>
                            <w:r w:rsidRPr="00721C81">
                              <w:rPr>
                                <w:rStyle w:val="st"/>
                                <w:sz w:val="19"/>
                                <w:szCs w:val="19"/>
                              </w:rPr>
                              <w:t xml:space="preserve"> </w:t>
                            </w:r>
                            <w:r w:rsidRPr="00721C81">
                              <w:rPr>
                                <w:rStyle w:val="Emphasis"/>
                                <w:sz w:val="19"/>
                                <w:szCs w:val="19"/>
                              </w:rPr>
                              <w:t>Gewinner</w:t>
                            </w:r>
                            <w:r w:rsidRPr="00721C81">
                              <w:rPr>
                                <w:rStyle w:val="st"/>
                                <w:sz w:val="19"/>
                                <w:szCs w:val="19"/>
                              </w:rPr>
                              <w:t xml:space="preserve"> des Palmölanbaus sind die Besitzer der großen Plantagen und internationale Konzerne.</w:t>
                            </w:r>
                            <w:r w:rsidRPr="00721C81">
                              <w:rPr>
                                <w:sz w:val="19"/>
                                <w:szCs w:val="19"/>
                              </w:rPr>
                              <w:t xml:space="preserve"> Befürworter betonen, Palmöl könne zur wirtschaftlichen Entwicklung des Landes beitragen. Gerade im ländlichen Raum würden Wachstum und Arbeitsmöglichkeiten geschaffen und die Infra-struktur inkl. Gesundheits- und Bildungs-einrichtungen verbessert, sodass auch </w:t>
                            </w:r>
                            <w:r w:rsidRPr="00721C81">
                              <w:rPr>
                                <w:rFonts w:eastAsia="Times New Roman" w:cs="Arial"/>
                                <w:sz w:val="19"/>
                                <w:szCs w:val="19"/>
                                <w:lang w:eastAsia="de-DE"/>
                              </w:rPr>
                              <w:t>die ansässige Bevölkerung profitiert.</w:t>
                            </w:r>
                            <w:r w:rsidRPr="00721C81">
                              <w:rPr>
                                <w:sz w:val="19"/>
                                <w:szCs w:val="19"/>
                              </w:rPr>
                              <w:t xml:space="preserve"> </w:t>
                            </w:r>
                            <w:r w:rsidRPr="00721C81">
                              <w:rPr>
                                <w:rFonts w:cs="Arial"/>
                                <w:sz w:val="19"/>
                                <w:szCs w:val="19"/>
                              </w:rPr>
                              <w:t xml:space="preserve">Indonesiens Präsident </w:t>
                            </w:r>
                            <w:proofErr w:type="spellStart"/>
                            <w:r w:rsidRPr="00721C81">
                              <w:rPr>
                                <w:rFonts w:cs="Arial"/>
                                <w:sz w:val="19"/>
                                <w:szCs w:val="19"/>
                              </w:rPr>
                              <w:t>Yudoyono</w:t>
                            </w:r>
                            <w:proofErr w:type="spellEnd"/>
                            <w:r w:rsidRPr="00721C81">
                              <w:rPr>
                                <w:rFonts w:cs="Arial"/>
                                <w:sz w:val="19"/>
                                <w:szCs w:val="19"/>
                              </w:rPr>
                              <w:t xml:space="preserve"> erklärt: „</w:t>
                            </w:r>
                            <w:r w:rsidRPr="00721C81">
                              <w:rPr>
                                <w:rFonts w:cs="Arial"/>
                                <w:i/>
                                <w:sz w:val="19"/>
                                <w:szCs w:val="19"/>
                              </w:rPr>
                              <w:t>Der steigende Export von Palmöl schafft Arbeit und reduziert Armut</w:t>
                            </w:r>
                            <w:r w:rsidRPr="00721C81">
                              <w:rPr>
                                <w:rFonts w:cs="Arial"/>
                                <w:sz w:val="19"/>
                                <w:szCs w:val="19"/>
                              </w:rPr>
                              <w:t>.“</w:t>
                            </w:r>
                            <w:r w:rsidRPr="00721C81">
                              <w:rPr>
                                <w:sz w:val="19"/>
                                <w:szCs w:val="19"/>
                              </w:rPr>
                              <w:t xml:space="preserve"> </w:t>
                            </w:r>
                          </w:p>
                          <w:p w14:paraId="13998C84" w14:textId="77777777" w:rsidR="005B6475" w:rsidRPr="007B71A3" w:rsidRDefault="005B6475" w:rsidP="005B6475">
                            <w:pPr>
                              <w:spacing w:after="0"/>
                              <w:rPr>
                                <w:sz w:val="14"/>
                                <w:szCs w:val="14"/>
                              </w:rPr>
                            </w:pPr>
                            <w:r w:rsidRPr="001C59FB">
                              <w:rPr>
                                <w:sz w:val="14"/>
                                <w:szCs w:val="16"/>
                              </w:rPr>
                              <w:t>Quelle: (gekürzt)</w:t>
                            </w:r>
                            <w:r w:rsidRPr="001C59FB">
                              <w:t xml:space="preserve"> </w:t>
                            </w:r>
                            <w:r w:rsidRPr="007B71A3">
                              <w:rPr>
                                <w:sz w:val="14"/>
                                <w:szCs w:val="14"/>
                              </w:rPr>
                              <w:t>https://www.uni-oldenburg.de/fileadmin/user_upload/Biologie</w:t>
                            </w:r>
                          </w:p>
                          <w:p w14:paraId="04B05722" w14:textId="77777777" w:rsidR="005B6475" w:rsidRPr="007B71A3" w:rsidRDefault="005B6475" w:rsidP="005B6475">
                            <w:pPr>
                              <w:spacing w:after="0"/>
                              <w:rPr>
                                <w:sz w:val="14"/>
                                <w:szCs w:val="14"/>
                              </w:rPr>
                            </w:pPr>
                            <w:r w:rsidRPr="007B71A3">
                              <w:rPr>
                                <w:sz w:val="14"/>
                                <w:szCs w:val="14"/>
                              </w:rPr>
                              <w:t>-geoumwelt/zenario/Abschlussarbeiten/Bachelorarbeit_Judith_Boveland.pdf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DCB9F" id="Textfeld 62" o:spid="_x0000_s1058" type="#_x0000_t202" style="position:absolute;left:0;text-align:left;margin-left:243.95pt;margin-top:10.4pt;width:245.4pt;height:282.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" fillcolor="white [3201]" strokeweight="1pt">
                <v:textbox>
                  <w:txbxContent>
                    <w:p w14:paraId="67FFD14E" w14:textId="77777777" w:rsidR="005B6475" w:rsidRDefault="005B6475" w:rsidP="005B6475">
                      <w:pPr>
                        <w:autoSpaceDE w:val="0"/>
                        <w:autoSpaceDN w:val="0"/>
                        <w:adjustRightInd w:val="0"/>
                        <w:spacing w:after="0" w:line="240" w:lineRule="auto"/>
                        <w:jc w:val="both"/>
                        <w:rPr>
                          <w:rFonts w:cs="Arial"/>
                          <w:b/>
                          <w:sz w:val="24"/>
                          <w:szCs w:val="20"/>
                        </w:rPr>
                      </w:pPr>
                      <w:r w:rsidRPr="00020CAE">
                        <w:rPr>
                          <w:rFonts w:cs="Arial"/>
                          <w:b/>
                          <w:sz w:val="24"/>
                          <w:szCs w:val="20"/>
                        </w:rPr>
                        <w:t>M8: Regierungsmaßnahmen</w:t>
                      </w:r>
                    </w:p>
                    <w:p w14:paraId="5C0D88C8" w14:textId="77777777" w:rsidR="005B6475" w:rsidRPr="00721C81" w:rsidRDefault="005B6475" w:rsidP="005B6475">
                      <w:pPr>
                        <w:autoSpaceDE w:val="0"/>
                        <w:autoSpaceDN w:val="0"/>
                        <w:adjustRightInd w:val="0"/>
                        <w:spacing w:after="0" w:line="240" w:lineRule="auto"/>
                        <w:jc w:val="both"/>
                        <w:rPr>
                          <w:rFonts w:cs="Arial"/>
                          <w:sz w:val="19"/>
                          <w:szCs w:val="19"/>
                        </w:rPr>
                      </w:pPr>
                      <w:r w:rsidRPr="00721C81">
                        <w:rPr>
                          <w:rFonts w:cs="Arial"/>
                          <w:sz w:val="19"/>
                          <w:szCs w:val="19"/>
                        </w:rPr>
                        <w:t xml:space="preserve">Um Auseinandersetzungen mit der indigenen Bevölkerung bei der weiteren Expansion </w:t>
                      </w:r>
                      <w:proofErr w:type="gramStart"/>
                      <w:r w:rsidRPr="00721C81">
                        <w:rPr>
                          <w:rFonts w:cs="Arial"/>
                          <w:sz w:val="19"/>
                          <w:szCs w:val="19"/>
                        </w:rPr>
                        <w:t>entgegen zu wirken</w:t>
                      </w:r>
                      <w:proofErr w:type="gramEnd"/>
                      <w:r w:rsidRPr="00721C81">
                        <w:rPr>
                          <w:rFonts w:cs="Arial"/>
                          <w:sz w:val="19"/>
                          <w:szCs w:val="19"/>
                        </w:rPr>
                        <w:t>, werden kleine Flächen den Gemeinden bzw. Einheimischen übertragen, die jedoch zum Anbau von Ölpalmen gezwungen sind und deren Erträge sie wiederum an die Großkonzerne verkaufen. Diese selbstständigen Familienbetriebe werden teils vom Staat mit Dünger, Pestiziden, gutem Pflanzenmaterial etc. unterstützt und haben eine Abnahmegarantie für ihre Ernte.</w:t>
                      </w:r>
                    </w:p>
                    <w:p w14:paraId="0E454CA2" w14:textId="77777777" w:rsidR="005B6475" w:rsidRPr="00721C81" w:rsidRDefault="005B6475" w:rsidP="005B6475">
                      <w:pPr>
                        <w:autoSpaceDE w:val="0"/>
                        <w:autoSpaceDN w:val="0"/>
                        <w:adjustRightInd w:val="0"/>
                        <w:spacing w:after="0" w:line="240" w:lineRule="auto"/>
                        <w:jc w:val="both"/>
                        <w:rPr>
                          <w:rFonts w:eastAsia="Times New Roman" w:cs="Arial"/>
                          <w:sz w:val="19"/>
                          <w:szCs w:val="19"/>
                          <w:lang w:eastAsia="de-DE"/>
                        </w:rPr>
                      </w:pPr>
                      <w:r w:rsidRPr="00721C81">
                        <w:rPr>
                          <w:rFonts w:cs="Arial"/>
                          <w:sz w:val="19"/>
                          <w:szCs w:val="19"/>
                        </w:rPr>
                        <w:t>Die</w:t>
                      </w:r>
                      <w:r w:rsidRPr="00721C81">
                        <w:rPr>
                          <w:rStyle w:val="st"/>
                          <w:sz w:val="19"/>
                          <w:szCs w:val="19"/>
                        </w:rPr>
                        <w:t xml:space="preserve"> </w:t>
                      </w:r>
                      <w:r w:rsidRPr="00721C81">
                        <w:rPr>
                          <w:rStyle w:val="Emphasis"/>
                          <w:sz w:val="19"/>
                          <w:szCs w:val="19"/>
                        </w:rPr>
                        <w:t>Gewinner</w:t>
                      </w:r>
                      <w:r w:rsidRPr="00721C81">
                        <w:rPr>
                          <w:rStyle w:val="st"/>
                          <w:sz w:val="19"/>
                          <w:szCs w:val="19"/>
                        </w:rPr>
                        <w:t xml:space="preserve"> des Palmölanbaus sind die Besitzer der großen Plantagen und internationale Konzerne.</w:t>
                      </w:r>
                      <w:r w:rsidRPr="00721C81">
                        <w:rPr>
                          <w:sz w:val="19"/>
                          <w:szCs w:val="19"/>
                        </w:rPr>
                        <w:t xml:space="preserve"> Befürworter betonen, Palmöl könne zur wirtschaftlichen Entwicklung des Landes beitragen. Gerade im ländlichen Raum würden Wachstum und Arbeitsmöglichkeiten geschaffen und die Infra-struktur inkl. Gesundheits- und Bildungs-einrichtungen verbessert, sodass auch </w:t>
                      </w:r>
                      <w:r w:rsidRPr="00721C81">
                        <w:rPr>
                          <w:rFonts w:eastAsia="Times New Roman" w:cs="Arial"/>
                          <w:sz w:val="19"/>
                          <w:szCs w:val="19"/>
                          <w:lang w:eastAsia="de-DE"/>
                        </w:rPr>
                        <w:t>die ansässige Bevölkerung profitiert.</w:t>
                      </w:r>
                      <w:r w:rsidRPr="00721C81">
                        <w:rPr>
                          <w:sz w:val="19"/>
                          <w:szCs w:val="19"/>
                        </w:rPr>
                        <w:t xml:space="preserve"> </w:t>
                      </w:r>
                      <w:r w:rsidRPr="00721C81">
                        <w:rPr>
                          <w:rFonts w:cs="Arial"/>
                          <w:sz w:val="19"/>
                          <w:szCs w:val="19"/>
                        </w:rPr>
                        <w:t xml:space="preserve">Indonesiens Präsident </w:t>
                      </w:r>
                      <w:proofErr w:type="spellStart"/>
                      <w:r w:rsidRPr="00721C81">
                        <w:rPr>
                          <w:rFonts w:cs="Arial"/>
                          <w:sz w:val="19"/>
                          <w:szCs w:val="19"/>
                        </w:rPr>
                        <w:t>Yudoyono</w:t>
                      </w:r>
                      <w:proofErr w:type="spellEnd"/>
                      <w:r w:rsidRPr="00721C81">
                        <w:rPr>
                          <w:rFonts w:cs="Arial"/>
                          <w:sz w:val="19"/>
                          <w:szCs w:val="19"/>
                        </w:rPr>
                        <w:t xml:space="preserve"> erklärt: „</w:t>
                      </w:r>
                      <w:r w:rsidRPr="00721C81">
                        <w:rPr>
                          <w:rFonts w:cs="Arial"/>
                          <w:i/>
                          <w:sz w:val="19"/>
                          <w:szCs w:val="19"/>
                        </w:rPr>
                        <w:t>Der steigende Export von Palmöl schafft Arbeit und reduziert Armut</w:t>
                      </w:r>
                      <w:r w:rsidRPr="00721C81">
                        <w:rPr>
                          <w:rFonts w:cs="Arial"/>
                          <w:sz w:val="19"/>
                          <w:szCs w:val="19"/>
                        </w:rPr>
                        <w:t>.“</w:t>
                      </w:r>
                      <w:r w:rsidRPr="00721C81">
                        <w:rPr>
                          <w:sz w:val="19"/>
                          <w:szCs w:val="19"/>
                        </w:rPr>
                        <w:t xml:space="preserve"> </w:t>
                      </w:r>
                    </w:p>
                    <w:p w14:paraId="13998C84" w14:textId="77777777" w:rsidR="005B6475" w:rsidRPr="007B71A3" w:rsidRDefault="005B6475" w:rsidP="005B6475">
                      <w:pPr>
                        <w:spacing w:after="0"/>
                        <w:rPr>
                          <w:sz w:val="14"/>
                          <w:szCs w:val="14"/>
                        </w:rPr>
                      </w:pPr>
                      <w:r w:rsidRPr="001C59FB">
                        <w:rPr>
                          <w:sz w:val="14"/>
                          <w:szCs w:val="16"/>
                        </w:rPr>
                        <w:t>Quelle: (gekürzt)</w:t>
                      </w:r>
                      <w:r w:rsidRPr="001C59FB">
                        <w:t xml:space="preserve"> </w:t>
                      </w:r>
                      <w:r w:rsidRPr="007B71A3">
                        <w:rPr>
                          <w:sz w:val="14"/>
                          <w:szCs w:val="14"/>
                        </w:rPr>
                        <w:t>https://www.uni-oldenburg.de/fileadmin/user_upload/Biologie</w:t>
                      </w:r>
                    </w:p>
                    <w:p w14:paraId="04B05722" w14:textId="77777777" w:rsidR="005B6475" w:rsidRPr="007B71A3" w:rsidRDefault="005B6475" w:rsidP="005B6475">
                      <w:pPr>
                        <w:spacing w:after="0"/>
                        <w:rPr>
                          <w:sz w:val="14"/>
                          <w:szCs w:val="14"/>
                        </w:rPr>
                      </w:pPr>
                      <w:r w:rsidRPr="007B71A3">
                        <w:rPr>
                          <w:sz w:val="14"/>
                          <w:szCs w:val="14"/>
                        </w:rPr>
                        <w:t>-geoumwelt/zenario/Abschlussarbeiten/Bachelorarbeit_Judith_Boveland.pdf</w:t>
                      </w:r>
                    </w:p>
                  </w:txbxContent>
                </v:textbox>
              </v:shape>
            </w:pict>
          </mc:Fallback>
        </mc:AlternateContent>
      </w:r>
    </w:p>
    <w:p w14:paraId="6DA5437D" w14:textId="7C56E475" w:rsidR="005B6475" w:rsidRDefault="005B6475" w:rsidP="005B6475">
      <w:pPr>
        <w:autoSpaceDE w:val="0"/>
        <w:autoSpaceDN w:val="0"/>
        <w:adjustRightInd w:val="0"/>
        <w:spacing w:after="0" w:line="240" w:lineRule="auto"/>
        <w:jc w:val="both"/>
        <w:rPr>
          <w:rFonts w:cs="Arial"/>
          <w:sz w:val="20"/>
          <w:szCs w:val="20"/>
        </w:rPr>
      </w:pPr>
    </w:p>
    <w:p w14:paraId="781AF277" w14:textId="60EB808D" w:rsidR="005B6475" w:rsidRDefault="005B6475" w:rsidP="005B6475">
      <w:pPr>
        <w:autoSpaceDE w:val="0"/>
        <w:autoSpaceDN w:val="0"/>
        <w:adjustRightInd w:val="0"/>
        <w:spacing w:after="0" w:line="240" w:lineRule="auto"/>
        <w:jc w:val="both"/>
        <w:rPr>
          <w:rFonts w:cs="Arial"/>
          <w:sz w:val="20"/>
          <w:szCs w:val="20"/>
        </w:rPr>
      </w:pPr>
    </w:p>
    <w:p w14:paraId="3CD4BA57" w14:textId="77523CCC" w:rsidR="005B6475" w:rsidRDefault="005B6475" w:rsidP="005B6475">
      <w:pPr>
        <w:autoSpaceDE w:val="0"/>
        <w:autoSpaceDN w:val="0"/>
        <w:adjustRightInd w:val="0"/>
        <w:spacing w:after="0" w:line="240" w:lineRule="auto"/>
        <w:jc w:val="both"/>
        <w:rPr>
          <w:rFonts w:cs="Arial"/>
          <w:sz w:val="20"/>
          <w:szCs w:val="20"/>
        </w:rPr>
      </w:pPr>
    </w:p>
    <w:p w14:paraId="47FD5FDD" w14:textId="5BA3D5ED" w:rsidR="005B6475" w:rsidRDefault="005B6475" w:rsidP="005B6475">
      <w:pPr>
        <w:autoSpaceDE w:val="0"/>
        <w:autoSpaceDN w:val="0"/>
        <w:adjustRightInd w:val="0"/>
        <w:spacing w:after="0" w:line="240" w:lineRule="auto"/>
        <w:jc w:val="both"/>
        <w:rPr>
          <w:rFonts w:cs="Arial"/>
          <w:sz w:val="20"/>
          <w:szCs w:val="20"/>
        </w:rPr>
      </w:pPr>
    </w:p>
    <w:p w14:paraId="5E538D55" w14:textId="77777777" w:rsidR="005B6475" w:rsidRDefault="005B6475" w:rsidP="005B6475">
      <w:pPr>
        <w:autoSpaceDE w:val="0"/>
        <w:autoSpaceDN w:val="0"/>
        <w:adjustRightInd w:val="0"/>
        <w:spacing w:after="0" w:line="240" w:lineRule="auto"/>
        <w:jc w:val="both"/>
        <w:rPr>
          <w:rFonts w:cs="Arial"/>
          <w:sz w:val="20"/>
          <w:szCs w:val="20"/>
        </w:rPr>
      </w:pPr>
    </w:p>
    <w:p w14:paraId="4661CCDF" w14:textId="77777777" w:rsidR="005B6475" w:rsidRDefault="005B6475" w:rsidP="005B6475">
      <w:pPr>
        <w:autoSpaceDE w:val="0"/>
        <w:autoSpaceDN w:val="0"/>
        <w:adjustRightInd w:val="0"/>
        <w:spacing w:after="0" w:line="240" w:lineRule="auto"/>
        <w:jc w:val="both"/>
        <w:rPr>
          <w:rFonts w:cs="Arial"/>
          <w:sz w:val="20"/>
          <w:szCs w:val="20"/>
        </w:rPr>
      </w:pPr>
    </w:p>
    <w:p w14:paraId="30FD5C6E" w14:textId="77777777" w:rsidR="005B6475" w:rsidRDefault="005B6475" w:rsidP="005B6475">
      <w:pPr>
        <w:autoSpaceDE w:val="0"/>
        <w:autoSpaceDN w:val="0"/>
        <w:adjustRightInd w:val="0"/>
        <w:spacing w:after="0" w:line="240" w:lineRule="auto"/>
        <w:jc w:val="both"/>
        <w:rPr>
          <w:rFonts w:cs="Arial"/>
          <w:sz w:val="20"/>
          <w:szCs w:val="20"/>
        </w:rPr>
      </w:pPr>
    </w:p>
    <w:p w14:paraId="02CFC480" w14:textId="77777777" w:rsidR="005B6475" w:rsidRDefault="005B6475" w:rsidP="005B6475">
      <w:pPr>
        <w:autoSpaceDE w:val="0"/>
        <w:autoSpaceDN w:val="0"/>
        <w:adjustRightInd w:val="0"/>
        <w:spacing w:after="0" w:line="240" w:lineRule="auto"/>
        <w:jc w:val="both"/>
        <w:rPr>
          <w:rFonts w:cs="Arial"/>
          <w:sz w:val="20"/>
          <w:szCs w:val="20"/>
        </w:rPr>
      </w:pPr>
    </w:p>
    <w:p w14:paraId="77B2227C" w14:textId="77777777" w:rsidR="005B6475" w:rsidRDefault="005B6475" w:rsidP="005B6475">
      <w:pPr>
        <w:autoSpaceDE w:val="0"/>
        <w:autoSpaceDN w:val="0"/>
        <w:adjustRightInd w:val="0"/>
        <w:spacing w:after="0" w:line="240" w:lineRule="auto"/>
        <w:jc w:val="both"/>
        <w:rPr>
          <w:rFonts w:cs="Arial"/>
          <w:sz w:val="20"/>
          <w:szCs w:val="20"/>
        </w:rPr>
      </w:pPr>
    </w:p>
    <w:p w14:paraId="07E1F3E7" w14:textId="77777777" w:rsidR="005B6475" w:rsidRDefault="005B6475" w:rsidP="005B6475">
      <w:pPr>
        <w:autoSpaceDE w:val="0"/>
        <w:autoSpaceDN w:val="0"/>
        <w:adjustRightInd w:val="0"/>
        <w:spacing w:after="0" w:line="240" w:lineRule="auto"/>
        <w:jc w:val="both"/>
        <w:rPr>
          <w:rFonts w:cs="Arial"/>
          <w:sz w:val="20"/>
          <w:szCs w:val="20"/>
        </w:rPr>
      </w:pPr>
    </w:p>
    <w:p w14:paraId="02568AE9" w14:textId="77777777" w:rsidR="005B6475" w:rsidRDefault="005B6475" w:rsidP="005B6475">
      <w:pPr>
        <w:autoSpaceDE w:val="0"/>
        <w:autoSpaceDN w:val="0"/>
        <w:adjustRightInd w:val="0"/>
        <w:spacing w:after="0" w:line="240" w:lineRule="auto"/>
        <w:jc w:val="both"/>
        <w:rPr>
          <w:rFonts w:cs="Arial"/>
          <w:sz w:val="20"/>
          <w:szCs w:val="20"/>
        </w:rPr>
      </w:pPr>
    </w:p>
    <w:p w14:paraId="4D1BC3A4" w14:textId="77777777" w:rsidR="005B6475" w:rsidRDefault="005B6475" w:rsidP="005B6475">
      <w:pPr>
        <w:autoSpaceDE w:val="0"/>
        <w:autoSpaceDN w:val="0"/>
        <w:adjustRightInd w:val="0"/>
        <w:spacing w:after="0" w:line="240" w:lineRule="auto"/>
        <w:jc w:val="both"/>
        <w:rPr>
          <w:rFonts w:cs="Arial"/>
          <w:sz w:val="20"/>
          <w:szCs w:val="20"/>
        </w:rPr>
      </w:pPr>
    </w:p>
    <w:p w14:paraId="3D2D50DC" w14:textId="77777777" w:rsidR="005B6475" w:rsidRDefault="005B6475" w:rsidP="005B6475">
      <w:pPr>
        <w:autoSpaceDE w:val="0"/>
        <w:autoSpaceDN w:val="0"/>
        <w:adjustRightInd w:val="0"/>
        <w:spacing w:after="0" w:line="240" w:lineRule="auto"/>
        <w:jc w:val="both"/>
        <w:rPr>
          <w:rFonts w:cs="Arial"/>
          <w:sz w:val="20"/>
          <w:szCs w:val="20"/>
        </w:rPr>
      </w:pPr>
    </w:p>
    <w:p w14:paraId="0E83D015" w14:textId="77777777" w:rsidR="005B6475" w:rsidRDefault="005B6475" w:rsidP="005B6475">
      <w:pPr>
        <w:autoSpaceDE w:val="0"/>
        <w:autoSpaceDN w:val="0"/>
        <w:adjustRightInd w:val="0"/>
        <w:spacing w:after="0" w:line="240" w:lineRule="auto"/>
        <w:jc w:val="both"/>
        <w:rPr>
          <w:rFonts w:cs="Arial"/>
          <w:sz w:val="20"/>
          <w:szCs w:val="20"/>
        </w:rPr>
      </w:pPr>
    </w:p>
    <w:p w14:paraId="71D26608" w14:textId="77777777" w:rsidR="005B6475" w:rsidRDefault="005B6475" w:rsidP="005B6475">
      <w:pPr>
        <w:autoSpaceDE w:val="0"/>
        <w:autoSpaceDN w:val="0"/>
        <w:adjustRightInd w:val="0"/>
        <w:spacing w:after="0" w:line="240" w:lineRule="auto"/>
        <w:jc w:val="both"/>
        <w:rPr>
          <w:rFonts w:cs="Arial"/>
          <w:sz w:val="20"/>
          <w:szCs w:val="20"/>
        </w:rPr>
      </w:pPr>
    </w:p>
    <w:p w14:paraId="2FA127C9" w14:textId="77777777" w:rsidR="005B6475" w:rsidRDefault="005B6475" w:rsidP="005B6475">
      <w:pPr>
        <w:autoSpaceDE w:val="0"/>
        <w:autoSpaceDN w:val="0"/>
        <w:adjustRightInd w:val="0"/>
        <w:spacing w:after="0" w:line="240" w:lineRule="auto"/>
        <w:jc w:val="both"/>
        <w:rPr>
          <w:rFonts w:cs="Arial"/>
          <w:sz w:val="20"/>
          <w:szCs w:val="20"/>
        </w:rPr>
      </w:pPr>
    </w:p>
    <w:p w14:paraId="63FD5968" w14:textId="77777777" w:rsidR="004C6DB3" w:rsidRPr="00586B7B" w:rsidRDefault="004C6DB3" w:rsidP="007D621D">
      <w:pPr>
        <w:rPr>
          <w:rFonts w:ascii="Times New Roman" w:hAnsi="Times New Roman" w:cs="Times New Roman"/>
          <w:bCs/>
          <w:sz w:val="18"/>
          <w:szCs w:val="20"/>
          <w:lang w:eastAsia="de-DE"/>
        </w:rPr>
      </w:pPr>
    </w:p>
    <w:sectPr w:rsidR="004C6DB3" w:rsidRPr="00586B7B">
      <w:headerReference w:type="default" r:id="rId4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DBA59" w14:textId="77777777" w:rsidR="004B2E0E" w:rsidRDefault="004B2E0E" w:rsidP="00136D55">
      <w:pPr>
        <w:spacing w:after="0" w:line="240" w:lineRule="auto"/>
      </w:pPr>
      <w:r>
        <w:separator/>
      </w:r>
    </w:p>
  </w:endnote>
  <w:endnote w:type="continuationSeparator" w:id="0">
    <w:p w14:paraId="3F1152A4" w14:textId="77777777" w:rsidR="004B2E0E" w:rsidRDefault="004B2E0E" w:rsidP="00136D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CC837" w14:textId="77777777" w:rsidR="004B2E0E" w:rsidRDefault="004B2E0E" w:rsidP="00136D55">
      <w:pPr>
        <w:spacing w:after="0" w:line="240" w:lineRule="auto"/>
      </w:pPr>
      <w:r>
        <w:separator/>
      </w:r>
    </w:p>
  </w:footnote>
  <w:footnote w:type="continuationSeparator" w:id="0">
    <w:p w14:paraId="58E51ED3" w14:textId="77777777" w:rsidR="004B2E0E" w:rsidRDefault="004B2E0E" w:rsidP="00136D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D0658" w14:textId="2C242669" w:rsidR="00136D55" w:rsidRDefault="00136D55" w:rsidP="00136D55">
    <w:r>
      <w:rPr>
        <w:noProof/>
        <w:lang w:eastAsia="de-DE"/>
      </w:rPr>
      <mc:AlternateContent>
        <mc:Choice Requires="wps">
          <w:drawing>
            <wp:anchor distT="0" distB="0" distL="114300" distR="114300" simplePos="0" relativeHeight="251661312" behindDoc="0" locked="0" layoutInCell="1" allowOverlap="1" wp14:anchorId="1A2A61E9" wp14:editId="1B65CED8">
              <wp:simplePos x="0" y="0"/>
              <wp:positionH relativeFrom="column">
                <wp:posOffset>5410791</wp:posOffset>
              </wp:positionH>
              <wp:positionV relativeFrom="paragraph">
                <wp:posOffset>14605</wp:posOffset>
              </wp:positionV>
              <wp:extent cx="541655" cy="605790"/>
              <wp:effectExtent l="0" t="0" r="10795" b="22860"/>
              <wp:wrapNone/>
              <wp:docPr id="4" name="Textfeld 4"/>
              <wp:cNvGraphicFramePr/>
              <a:graphic xmlns:a="http://schemas.openxmlformats.org/drawingml/2006/main">
                <a:graphicData uri="http://schemas.microsoft.com/office/word/2010/wordprocessingShape">
                  <wps:wsp>
                    <wps:cNvSpPr txBox="1"/>
                    <wps:spPr>
                      <a:xfrm>
                        <a:off x="0" y="0"/>
                        <a:ext cx="541655" cy="6057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7410F3" w14:textId="77777777" w:rsidR="00136D55" w:rsidRPr="002677F7" w:rsidRDefault="00136D55" w:rsidP="00136D55">
                          <w:pPr>
                            <w:spacing w:after="0"/>
                            <w:rPr>
                              <w:rFonts w:ascii="Arial" w:hAnsi="Arial" w:cs="Arial"/>
                              <w:b/>
                              <w:sz w:val="24"/>
                              <w:szCs w:val="36"/>
                            </w:rPr>
                          </w:pPr>
                          <w:r w:rsidRPr="002677F7">
                            <w:rPr>
                              <w:rFonts w:ascii="Arial" w:hAnsi="Arial" w:cs="Arial"/>
                              <w:b/>
                              <w:sz w:val="24"/>
                              <w:szCs w:val="36"/>
                            </w:rPr>
                            <w:t xml:space="preserve">EK </w:t>
                          </w:r>
                        </w:p>
                        <w:p w14:paraId="40BAFC70" w14:textId="77777777" w:rsidR="00136D55" w:rsidRPr="002677F7" w:rsidRDefault="00136D55" w:rsidP="00136D55">
                          <w:pPr>
                            <w:spacing w:after="0"/>
                            <w:rPr>
                              <w:rFonts w:ascii="Arial" w:hAnsi="Arial" w:cs="Arial"/>
                              <w:b/>
                              <w:sz w:val="24"/>
                              <w:szCs w:val="36"/>
                            </w:rPr>
                          </w:pPr>
                          <w:r w:rsidRPr="002677F7">
                            <w:rPr>
                              <w:rFonts w:ascii="Arial" w:hAnsi="Arial" w:cs="Arial"/>
                              <w:b/>
                              <w:sz w:val="24"/>
                              <w:szCs w:val="36"/>
                            </w:rPr>
                            <w:t>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2A61E9" id="_x0000_t202" coordsize="21600,21600" o:spt="202" path="m,l,21600r21600,l21600,xe">
              <v:stroke joinstyle="miter"/>
              <v:path gradientshapeok="t" o:connecttype="rect"/>
            </v:shapetype>
            <v:shape id="Textfeld 4" o:spid="_x0000_s1059" type="#_x0000_t202" style="position:absolute;margin-left:426.05pt;margin-top:1.15pt;width:42.65pt;height:4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" fillcolor="white [3201]" strokeweight=".5pt">
              <v:textbox>
                <w:txbxContent>
                  <w:p w14:paraId="357410F3" w14:textId="77777777" w:rsidR="00136D55" w:rsidRPr="002677F7" w:rsidRDefault="00136D55" w:rsidP="00136D55">
                    <w:pPr>
                      <w:spacing w:after="0"/>
                      <w:rPr>
                        <w:rFonts w:ascii="Arial" w:hAnsi="Arial" w:cs="Arial"/>
                        <w:b/>
                        <w:sz w:val="24"/>
                        <w:szCs w:val="36"/>
                      </w:rPr>
                    </w:pPr>
                    <w:r w:rsidRPr="002677F7">
                      <w:rPr>
                        <w:rFonts w:ascii="Arial" w:hAnsi="Arial" w:cs="Arial"/>
                        <w:b/>
                        <w:sz w:val="24"/>
                        <w:szCs w:val="36"/>
                      </w:rPr>
                      <w:t xml:space="preserve">EK </w:t>
                    </w:r>
                  </w:p>
                  <w:p w14:paraId="40BAFC70" w14:textId="77777777" w:rsidR="00136D55" w:rsidRPr="002677F7" w:rsidRDefault="00136D55" w:rsidP="00136D55">
                    <w:pPr>
                      <w:spacing w:after="0"/>
                      <w:rPr>
                        <w:rFonts w:ascii="Arial" w:hAnsi="Arial" w:cs="Arial"/>
                        <w:b/>
                        <w:sz w:val="24"/>
                        <w:szCs w:val="36"/>
                      </w:rPr>
                    </w:pPr>
                    <w:r w:rsidRPr="002677F7">
                      <w:rPr>
                        <w:rFonts w:ascii="Arial" w:hAnsi="Arial" w:cs="Arial"/>
                        <w:b/>
                        <w:sz w:val="24"/>
                        <w:szCs w:val="36"/>
                      </w:rPr>
                      <w:t>EF</w:t>
                    </w:r>
                  </w:p>
                </w:txbxContent>
              </v:textbox>
            </v:shape>
          </w:pict>
        </mc:Fallback>
      </mc:AlternateContent>
    </w:r>
    <w:r>
      <w:rPr>
        <w:noProof/>
        <w:lang w:eastAsia="de-DE"/>
      </w:rPr>
      <mc:AlternateContent>
        <mc:Choice Requires="wps">
          <w:drawing>
            <wp:anchor distT="0" distB="0" distL="114300" distR="114300" simplePos="0" relativeHeight="251659264" behindDoc="0" locked="0" layoutInCell="1" allowOverlap="1" wp14:anchorId="4280F13E" wp14:editId="67B3A9B8">
              <wp:simplePos x="0" y="0"/>
              <wp:positionH relativeFrom="margin">
                <wp:posOffset>843487</wp:posOffset>
              </wp:positionH>
              <wp:positionV relativeFrom="paragraph">
                <wp:posOffset>14605</wp:posOffset>
              </wp:positionV>
              <wp:extent cx="4561367" cy="606056"/>
              <wp:effectExtent l="0" t="0" r="10795" b="22860"/>
              <wp:wrapNone/>
              <wp:docPr id="2" name="Textfeld 2"/>
              <wp:cNvGraphicFramePr/>
              <a:graphic xmlns:a="http://schemas.openxmlformats.org/drawingml/2006/main">
                <a:graphicData uri="http://schemas.microsoft.com/office/word/2010/wordprocessingShape">
                  <wps:wsp>
                    <wps:cNvSpPr txBox="1"/>
                    <wps:spPr>
                      <a:xfrm>
                        <a:off x="0" y="0"/>
                        <a:ext cx="4561367" cy="60605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69BAA1" w14:textId="77777777" w:rsidR="007D0946" w:rsidRDefault="00136D55" w:rsidP="00136D55">
                          <w:pPr>
                            <w:rPr>
                              <w:rFonts w:ascii="Arial" w:hAnsi="Arial" w:cs="Arial"/>
                              <w:sz w:val="18"/>
                            </w:rPr>
                          </w:pPr>
                          <w:r w:rsidRPr="00155517">
                            <w:rPr>
                              <w:rFonts w:ascii="Arial" w:hAnsi="Arial" w:cs="Arial"/>
                              <w:b/>
                              <w:sz w:val="18"/>
                            </w:rPr>
                            <w:t xml:space="preserve">Thema der Reihe: </w:t>
                          </w:r>
                          <w:r w:rsidR="007D0946" w:rsidRPr="007D0946">
                            <w:rPr>
                              <w:rFonts w:ascii="Arial" w:hAnsi="Arial" w:cs="Arial"/>
                              <w:sz w:val="18"/>
                            </w:rPr>
                            <w:t xml:space="preserve">Zwischen Ökumene und Anökumene - Lebensräume des Menschen in unterschiedlichen Landschaftszonen </w:t>
                          </w:r>
                        </w:p>
                        <w:p w14:paraId="2C13101D" w14:textId="54A7CCD4" w:rsidR="00136D55" w:rsidRPr="00155517" w:rsidRDefault="00136D55" w:rsidP="00136D55">
                          <w:pPr>
                            <w:rPr>
                              <w:rFonts w:ascii="Arial" w:hAnsi="Arial" w:cs="Arial"/>
                              <w:sz w:val="18"/>
                            </w:rPr>
                          </w:pPr>
                          <w:r w:rsidRPr="00155517">
                            <w:rPr>
                              <w:rFonts w:ascii="Arial" w:hAnsi="Arial" w:cs="Arial"/>
                              <w:b/>
                              <w:sz w:val="18"/>
                            </w:rPr>
                            <w:t xml:space="preserve">Thema der Stunde: </w:t>
                          </w:r>
                          <w:r w:rsidRPr="00155517">
                            <w:rPr>
                              <w:rFonts w:ascii="Arial" w:hAnsi="Arial" w:cs="Arial"/>
                              <w:sz w:val="18"/>
                            </w:rPr>
                            <w:t>Palmölproduktion in Indonesien – eine nachhaltige Entwicklung?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0F13E" id="Textfeld 2" o:spid="_x0000_s1060" type="#_x0000_t202" style="position:absolute;margin-left:66.4pt;margin-top:1.15pt;width:359.15pt;height:47.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" fillcolor="white [3201]" strokeweight=".5pt">
              <v:textbox>
                <w:txbxContent>
                  <w:p w14:paraId="4469BAA1" w14:textId="77777777" w:rsidR="007D0946" w:rsidRDefault="00136D55" w:rsidP="00136D55">
                    <w:pPr>
                      <w:rPr>
                        <w:rFonts w:ascii="Arial" w:hAnsi="Arial" w:cs="Arial"/>
                        <w:sz w:val="18"/>
                      </w:rPr>
                    </w:pPr>
                    <w:r w:rsidRPr="00155517">
                      <w:rPr>
                        <w:rFonts w:ascii="Arial" w:hAnsi="Arial" w:cs="Arial"/>
                        <w:b/>
                        <w:sz w:val="18"/>
                      </w:rPr>
                      <w:t xml:space="preserve">Thema der Reihe: </w:t>
                    </w:r>
                    <w:r w:rsidR="007D0946" w:rsidRPr="007D0946">
                      <w:rPr>
                        <w:rFonts w:ascii="Arial" w:hAnsi="Arial" w:cs="Arial"/>
                        <w:sz w:val="18"/>
                      </w:rPr>
                      <w:t xml:space="preserve">Zwischen Ökumene und Anökumene - Lebensräume des Menschen in unterschiedlichen Landschaftszonen </w:t>
                    </w:r>
                  </w:p>
                  <w:p w14:paraId="2C13101D" w14:textId="54A7CCD4" w:rsidR="00136D55" w:rsidRPr="00155517" w:rsidRDefault="00136D55" w:rsidP="00136D55">
                    <w:pPr>
                      <w:rPr>
                        <w:rFonts w:ascii="Arial" w:hAnsi="Arial" w:cs="Arial"/>
                        <w:sz w:val="18"/>
                      </w:rPr>
                    </w:pPr>
                    <w:r w:rsidRPr="00155517">
                      <w:rPr>
                        <w:rFonts w:ascii="Arial" w:hAnsi="Arial" w:cs="Arial"/>
                        <w:b/>
                        <w:sz w:val="18"/>
                      </w:rPr>
                      <w:t xml:space="preserve">Thema der Stunde: </w:t>
                    </w:r>
                    <w:r w:rsidRPr="00155517">
                      <w:rPr>
                        <w:rFonts w:ascii="Arial" w:hAnsi="Arial" w:cs="Arial"/>
                        <w:sz w:val="18"/>
                      </w:rPr>
                      <w:t>Palmölproduktion in Indonesien – eine nachhaltige Entwicklung?</w:t>
                    </w:r>
                  </w:p>
                </w:txbxContent>
              </v:textbox>
              <w10:wrap anchorx="margin"/>
            </v:shape>
          </w:pict>
        </mc:Fallback>
      </mc:AlternateContent>
    </w:r>
  </w:p>
  <w:p w14:paraId="6C692E84" w14:textId="77777777" w:rsidR="00136D55" w:rsidRDefault="00136D55" w:rsidP="00136D55"/>
  <w:p w14:paraId="1ADB816C" w14:textId="77777777" w:rsidR="00136D55" w:rsidRDefault="00136D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E586A"/>
    <w:multiLevelType w:val="hybridMultilevel"/>
    <w:tmpl w:val="C0143336"/>
    <w:lvl w:ilvl="0" w:tplc="252C8AD0">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1CB4E6F"/>
    <w:multiLevelType w:val="hybridMultilevel"/>
    <w:tmpl w:val="7820DA90"/>
    <w:lvl w:ilvl="0" w:tplc="04070001">
      <w:start w:val="1"/>
      <w:numFmt w:val="bullet"/>
      <w:lvlText w:val=""/>
      <w:lvlJc w:val="left"/>
      <w:pPr>
        <w:ind w:left="1788" w:hanging="360"/>
      </w:pPr>
      <w:rPr>
        <w:rFonts w:ascii="Symbol" w:hAnsi="Symbol" w:hint="default"/>
      </w:rPr>
    </w:lvl>
    <w:lvl w:ilvl="1" w:tplc="04070003" w:tentative="1">
      <w:start w:val="1"/>
      <w:numFmt w:val="bullet"/>
      <w:lvlText w:val="o"/>
      <w:lvlJc w:val="left"/>
      <w:pPr>
        <w:ind w:left="2508" w:hanging="360"/>
      </w:pPr>
      <w:rPr>
        <w:rFonts w:ascii="Courier New" w:hAnsi="Courier New" w:cs="Courier New" w:hint="default"/>
      </w:rPr>
    </w:lvl>
    <w:lvl w:ilvl="2" w:tplc="04070005" w:tentative="1">
      <w:start w:val="1"/>
      <w:numFmt w:val="bullet"/>
      <w:lvlText w:val=""/>
      <w:lvlJc w:val="left"/>
      <w:pPr>
        <w:ind w:left="3228" w:hanging="360"/>
      </w:pPr>
      <w:rPr>
        <w:rFonts w:ascii="Wingdings" w:hAnsi="Wingdings" w:hint="default"/>
      </w:rPr>
    </w:lvl>
    <w:lvl w:ilvl="3" w:tplc="04070001" w:tentative="1">
      <w:start w:val="1"/>
      <w:numFmt w:val="bullet"/>
      <w:lvlText w:val=""/>
      <w:lvlJc w:val="left"/>
      <w:pPr>
        <w:ind w:left="3948" w:hanging="360"/>
      </w:pPr>
      <w:rPr>
        <w:rFonts w:ascii="Symbol" w:hAnsi="Symbol" w:hint="default"/>
      </w:rPr>
    </w:lvl>
    <w:lvl w:ilvl="4" w:tplc="04070003" w:tentative="1">
      <w:start w:val="1"/>
      <w:numFmt w:val="bullet"/>
      <w:lvlText w:val="o"/>
      <w:lvlJc w:val="left"/>
      <w:pPr>
        <w:ind w:left="4668" w:hanging="360"/>
      </w:pPr>
      <w:rPr>
        <w:rFonts w:ascii="Courier New" w:hAnsi="Courier New" w:cs="Courier New" w:hint="default"/>
      </w:rPr>
    </w:lvl>
    <w:lvl w:ilvl="5" w:tplc="04070005" w:tentative="1">
      <w:start w:val="1"/>
      <w:numFmt w:val="bullet"/>
      <w:lvlText w:val=""/>
      <w:lvlJc w:val="left"/>
      <w:pPr>
        <w:ind w:left="5388" w:hanging="360"/>
      </w:pPr>
      <w:rPr>
        <w:rFonts w:ascii="Wingdings" w:hAnsi="Wingdings" w:hint="default"/>
      </w:rPr>
    </w:lvl>
    <w:lvl w:ilvl="6" w:tplc="04070001" w:tentative="1">
      <w:start w:val="1"/>
      <w:numFmt w:val="bullet"/>
      <w:lvlText w:val=""/>
      <w:lvlJc w:val="left"/>
      <w:pPr>
        <w:ind w:left="6108" w:hanging="360"/>
      </w:pPr>
      <w:rPr>
        <w:rFonts w:ascii="Symbol" w:hAnsi="Symbol" w:hint="default"/>
      </w:rPr>
    </w:lvl>
    <w:lvl w:ilvl="7" w:tplc="04070003" w:tentative="1">
      <w:start w:val="1"/>
      <w:numFmt w:val="bullet"/>
      <w:lvlText w:val="o"/>
      <w:lvlJc w:val="left"/>
      <w:pPr>
        <w:ind w:left="6828" w:hanging="360"/>
      </w:pPr>
      <w:rPr>
        <w:rFonts w:ascii="Courier New" w:hAnsi="Courier New" w:cs="Courier New" w:hint="default"/>
      </w:rPr>
    </w:lvl>
    <w:lvl w:ilvl="8" w:tplc="04070005" w:tentative="1">
      <w:start w:val="1"/>
      <w:numFmt w:val="bullet"/>
      <w:lvlText w:val=""/>
      <w:lvlJc w:val="left"/>
      <w:pPr>
        <w:ind w:left="7548" w:hanging="360"/>
      </w:pPr>
      <w:rPr>
        <w:rFonts w:ascii="Wingdings" w:hAnsi="Wingdings" w:hint="default"/>
      </w:rPr>
    </w:lvl>
  </w:abstractNum>
  <w:abstractNum w:abstractNumId="2" w15:restartNumberingAfterBreak="0">
    <w:nsid w:val="2735558E"/>
    <w:multiLevelType w:val="hybridMultilevel"/>
    <w:tmpl w:val="FA5079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79A73E6"/>
    <w:multiLevelType w:val="hybridMultilevel"/>
    <w:tmpl w:val="304EAABA"/>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5B801B8"/>
    <w:multiLevelType w:val="hybridMultilevel"/>
    <w:tmpl w:val="C89A4C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7C76D73"/>
    <w:multiLevelType w:val="hybridMultilevel"/>
    <w:tmpl w:val="5D6C569E"/>
    <w:lvl w:ilvl="0" w:tplc="B63A602E">
      <w:start w:val="1"/>
      <w:numFmt w:val="decimal"/>
      <w:lvlText w:val="%1."/>
      <w:lvlJc w:val="left"/>
      <w:pPr>
        <w:ind w:left="810" w:hanging="45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A491239"/>
    <w:multiLevelType w:val="hybridMultilevel"/>
    <w:tmpl w:val="E84ADDAC"/>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4BBA66D7"/>
    <w:multiLevelType w:val="hybridMultilevel"/>
    <w:tmpl w:val="4F90C9E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69652935">
    <w:abstractNumId w:val="7"/>
  </w:num>
  <w:num w:numId="2" w16cid:durableId="364797683">
    <w:abstractNumId w:val="5"/>
  </w:num>
  <w:num w:numId="3" w16cid:durableId="1346319577">
    <w:abstractNumId w:val="2"/>
  </w:num>
  <w:num w:numId="4" w16cid:durableId="811412572">
    <w:abstractNumId w:val="6"/>
  </w:num>
  <w:num w:numId="5" w16cid:durableId="1527214982">
    <w:abstractNumId w:val="1"/>
  </w:num>
  <w:num w:numId="6" w16cid:durableId="1157040220">
    <w:abstractNumId w:val="4"/>
  </w:num>
  <w:num w:numId="7" w16cid:durableId="1236283500">
    <w:abstractNumId w:val="3"/>
  </w:num>
  <w:num w:numId="8" w16cid:durableId="13436989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69C2"/>
    <w:rsid w:val="000A2192"/>
    <w:rsid w:val="00136D55"/>
    <w:rsid w:val="00155517"/>
    <w:rsid w:val="001C7878"/>
    <w:rsid w:val="002333E6"/>
    <w:rsid w:val="002677F7"/>
    <w:rsid w:val="002A3C8C"/>
    <w:rsid w:val="004B2E0E"/>
    <w:rsid w:val="004C6DB3"/>
    <w:rsid w:val="004D4067"/>
    <w:rsid w:val="00545A00"/>
    <w:rsid w:val="00586B7B"/>
    <w:rsid w:val="005B6475"/>
    <w:rsid w:val="005E4ED2"/>
    <w:rsid w:val="006104DE"/>
    <w:rsid w:val="006416DD"/>
    <w:rsid w:val="00755051"/>
    <w:rsid w:val="007A3C9C"/>
    <w:rsid w:val="007D0946"/>
    <w:rsid w:val="007D5BA4"/>
    <w:rsid w:val="007D621D"/>
    <w:rsid w:val="007F176F"/>
    <w:rsid w:val="00862D27"/>
    <w:rsid w:val="00880ED9"/>
    <w:rsid w:val="00940E84"/>
    <w:rsid w:val="00A77498"/>
    <w:rsid w:val="00A81347"/>
    <w:rsid w:val="00AA0BFD"/>
    <w:rsid w:val="00AA1D9C"/>
    <w:rsid w:val="00AE0A6F"/>
    <w:rsid w:val="00B569C2"/>
    <w:rsid w:val="00B8136D"/>
    <w:rsid w:val="00BE2607"/>
    <w:rsid w:val="00C24274"/>
    <w:rsid w:val="00C87413"/>
    <w:rsid w:val="00D105F8"/>
    <w:rsid w:val="00D908D2"/>
    <w:rsid w:val="00DD3438"/>
    <w:rsid w:val="00E27B3E"/>
    <w:rsid w:val="00E9049C"/>
    <w:rsid w:val="00F31271"/>
    <w:rsid w:val="00F72F47"/>
    <w:rsid w:val="00FA4F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4EE3AF"/>
  <w15:docId w15:val="{86F50E46-0807-4E2A-B4B9-6A2597429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5B6475"/>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55517"/>
    <w:pPr>
      <w:ind w:left="720"/>
      <w:contextualSpacing/>
    </w:pPr>
  </w:style>
  <w:style w:type="paragraph" w:styleId="BalloonText">
    <w:name w:val="Balloon Text"/>
    <w:basedOn w:val="Normal"/>
    <w:link w:val="BalloonTextChar"/>
    <w:uiPriority w:val="99"/>
    <w:semiHidden/>
    <w:unhideWhenUsed/>
    <w:rsid w:val="002333E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333E6"/>
    <w:rPr>
      <w:rFonts w:ascii="Segoe UI" w:hAnsi="Segoe UI" w:cs="Segoe UI"/>
      <w:sz w:val="18"/>
      <w:szCs w:val="18"/>
    </w:rPr>
  </w:style>
  <w:style w:type="paragraph" w:styleId="Header">
    <w:name w:val="header"/>
    <w:basedOn w:val="Normal"/>
    <w:link w:val="HeaderChar"/>
    <w:uiPriority w:val="99"/>
    <w:unhideWhenUsed/>
    <w:rsid w:val="00136D55"/>
    <w:pPr>
      <w:tabs>
        <w:tab w:val="center" w:pos="4536"/>
        <w:tab w:val="right" w:pos="9072"/>
      </w:tabs>
      <w:spacing w:after="0" w:line="240" w:lineRule="auto"/>
    </w:pPr>
  </w:style>
  <w:style w:type="character" w:customStyle="1" w:styleId="HeaderChar">
    <w:name w:val="Header Char"/>
    <w:basedOn w:val="DefaultParagraphFont"/>
    <w:link w:val="Header"/>
    <w:uiPriority w:val="99"/>
    <w:rsid w:val="00136D55"/>
  </w:style>
  <w:style w:type="paragraph" w:styleId="Footer">
    <w:name w:val="footer"/>
    <w:basedOn w:val="Normal"/>
    <w:link w:val="FooterChar"/>
    <w:uiPriority w:val="99"/>
    <w:unhideWhenUsed/>
    <w:rsid w:val="00136D55"/>
    <w:pPr>
      <w:tabs>
        <w:tab w:val="center" w:pos="4536"/>
        <w:tab w:val="right" w:pos="9072"/>
      </w:tabs>
      <w:spacing w:after="0" w:line="240" w:lineRule="auto"/>
    </w:pPr>
  </w:style>
  <w:style w:type="character" w:customStyle="1" w:styleId="FooterChar">
    <w:name w:val="Footer Char"/>
    <w:basedOn w:val="DefaultParagraphFont"/>
    <w:link w:val="Footer"/>
    <w:uiPriority w:val="99"/>
    <w:rsid w:val="00136D55"/>
  </w:style>
  <w:style w:type="character" w:customStyle="1" w:styleId="Heading3Char">
    <w:name w:val="Heading 3 Char"/>
    <w:basedOn w:val="DefaultParagraphFont"/>
    <w:link w:val="Heading3"/>
    <w:uiPriority w:val="9"/>
    <w:rsid w:val="005B6475"/>
    <w:rPr>
      <w:rFonts w:ascii="Times New Roman" w:eastAsia="Times New Roman" w:hAnsi="Times New Roman" w:cs="Times New Roman"/>
      <w:b/>
      <w:bCs/>
      <w:sz w:val="27"/>
      <w:szCs w:val="27"/>
      <w:lang w:eastAsia="de-DE"/>
    </w:rPr>
  </w:style>
  <w:style w:type="character" w:customStyle="1" w:styleId="st">
    <w:name w:val="st"/>
    <w:basedOn w:val="DefaultParagraphFont"/>
    <w:rsid w:val="005B6475"/>
  </w:style>
  <w:style w:type="character" w:styleId="Emphasis">
    <w:name w:val="Emphasis"/>
    <w:basedOn w:val="DefaultParagraphFont"/>
    <w:uiPriority w:val="20"/>
    <w:qFormat/>
    <w:rsid w:val="005B647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media/image21.jpeg"/><Relationship Id="rId21" Type="http://schemas.openxmlformats.org/officeDocument/2006/relationships/image" Target="media/image11.jpe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40.gi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jpeg"/><Relationship Id="rId32" Type="http://schemas.openxmlformats.org/officeDocument/2006/relationships/image" Target="media/image16.png"/><Relationship Id="rId37" Type="http://schemas.openxmlformats.org/officeDocument/2006/relationships/hyperlink" Target="http://www.br.de/puls/themen/leben/regenwald-killer-palmoel-106~_v-img__16__9__xl_-d31c35f8186ebeb80b0cd843a7c267a0e0c81647.jpg?version=a4afa" TargetMode="External"/><Relationship Id="rId40" Type="http://schemas.openxmlformats.org/officeDocument/2006/relationships/image" Target="media/image22.jp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10.jpeg"/><Relationship Id="rId28" Type="http://schemas.openxmlformats.org/officeDocument/2006/relationships/image" Target="media/image14.gif"/><Relationship Id="rId36" Type="http://schemas.openxmlformats.org/officeDocument/2006/relationships/image" Target="media/image19.jpeg"/><Relationship Id="rId10" Type="http://schemas.openxmlformats.org/officeDocument/2006/relationships/image" Target="media/image1.png"/><Relationship Id="rId19" Type="http://schemas.openxmlformats.org/officeDocument/2006/relationships/image" Target="media/image90.png"/><Relationship Id="rId31" Type="http://schemas.openxmlformats.org/officeDocument/2006/relationships/image" Target="media/image15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gif"/><Relationship Id="rId22" Type="http://schemas.openxmlformats.org/officeDocument/2006/relationships/image" Target="media/image100.jpeg"/><Relationship Id="rId27" Type="http://schemas.openxmlformats.org/officeDocument/2006/relationships/image" Target="media/image130.png"/><Relationship Id="rId30" Type="http://schemas.openxmlformats.org/officeDocument/2006/relationships/image" Target="media/image15.emf"/><Relationship Id="rId35" Type="http://schemas.openxmlformats.org/officeDocument/2006/relationships/image" Target="media/image18.jpeg"/><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20.jpeg"/><Relationship Id="rId33" Type="http://schemas.openxmlformats.org/officeDocument/2006/relationships/image" Target="media/image160.png"/><Relationship Id="rId38" Type="http://schemas.openxmlformats.org/officeDocument/2006/relationships/image" Target="media/image20.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nvited_Students xmlns="ff4fd019-b88b-4e80-9289-856332ebfd7a" xsi:nil="true"/>
    <Is_Collaboration_Space_Locked xmlns="ff4fd019-b88b-4e80-9289-856332ebfd7a" xsi:nil="true"/>
    <Has_Teacher_Only_SectionGroup xmlns="ff4fd019-b88b-4e80-9289-856332ebfd7a" xsi:nil="true"/>
    <CultureName xmlns="ff4fd019-b88b-4e80-9289-856332ebfd7a" xsi:nil="true"/>
    <LMS_Mappings xmlns="ff4fd019-b88b-4e80-9289-856332ebfd7a" xsi:nil="true"/>
    <Templates xmlns="ff4fd019-b88b-4e80-9289-856332ebfd7a" xsi:nil="true"/>
    <Self_Registration_Enabled xmlns="ff4fd019-b88b-4e80-9289-856332ebfd7a" xsi:nil="true"/>
    <Distribution_Groups xmlns="ff4fd019-b88b-4e80-9289-856332ebfd7a" xsi:nil="true"/>
    <TeamsChannelId xmlns="ff4fd019-b88b-4e80-9289-856332ebfd7a" xsi:nil="true"/>
    <DefaultSectionNames xmlns="ff4fd019-b88b-4e80-9289-856332ebfd7a" xsi:nil="true"/>
    <Math_Settings xmlns="ff4fd019-b88b-4e80-9289-856332ebfd7a" xsi:nil="true"/>
    <Invited_Teachers xmlns="ff4fd019-b88b-4e80-9289-856332ebfd7a" xsi:nil="true"/>
    <IsNotebookLocked xmlns="ff4fd019-b88b-4e80-9289-856332ebfd7a" xsi:nil="true"/>
    <FolderType xmlns="ff4fd019-b88b-4e80-9289-856332ebfd7a" xsi:nil="true"/>
    <Owner xmlns="ff4fd019-b88b-4e80-9289-856332ebfd7a">
      <UserInfo>
        <DisplayName/>
        <AccountId xsi:nil="true"/>
        <AccountType/>
      </UserInfo>
    </Owner>
    <AppVersion xmlns="ff4fd019-b88b-4e80-9289-856332ebfd7a" xsi:nil="true"/>
    <NotebookType xmlns="ff4fd019-b88b-4e80-9289-856332ebfd7a" xsi:nil="true"/>
    <Teachers xmlns="ff4fd019-b88b-4e80-9289-856332ebfd7a">
      <UserInfo>
        <DisplayName/>
        <AccountId xsi:nil="true"/>
        <AccountType/>
      </UserInfo>
    </Teachers>
    <Students xmlns="ff4fd019-b88b-4e80-9289-856332ebfd7a">
      <UserInfo>
        <DisplayName/>
        <AccountId xsi:nil="true"/>
        <AccountType/>
      </UserInfo>
    </Students>
    <Student_Groups xmlns="ff4fd019-b88b-4e80-9289-856332ebfd7a">
      <UserInfo>
        <DisplayName/>
        <AccountId xsi:nil="true"/>
        <AccountType/>
      </UserInfo>
    </Student_Group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CB6768E84E59845890F6EDEBC4939A6" ma:contentTypeVersion="31" ma:contentTypeDescription="Ein neues Dokument erstellen." ma:contentTypeScope="" ma:versionID="b813264302d88eb59626c03cdb7d322f">
  <xsd:schema xmlns:xsd="http://www.w3.org/2001/XMLSchema" xmlns:xs="http://www.w3.org/2001/XMLSchema" xmlns:p="http://schemas.microsoft.com/office/2006/metadata/properties" xmlns:ns3="ff4fd019-b88b-4e80-9289-856332ebfd7a" xmlns:ns4="e614a5a8-fc69-4548-83fe-07f212446524" targetNamespace="http://schemas.microsoft.com/office/2006/metadata/properties" ma:root="true" ma:fieldsID="9ec178186a2d3d3040925ad23b06ebd4" ns3:_="" ns4:_="">
    <xsd:import namespace="ff4fd019-b88b-4e80-9289-856332ebfd7a"/>
    <xsd:import namespace="e614a5a8-fc69-4548-83fe-07f212446524"/>
    <xsd:element name="properties">
      <xsd:complexType>
        <xsd:sequence>
          <xsd:element name="documentManagement">
            <xsd:complexType>
              <xsd:all>
                <xsd:element ref="ns3:NotebookType" minOccurs="0"/>
                <xsd:element ref="ns3:FolderType" minOccurs="0"/>
                <xsd:element ref="ns3:CultureName" minOccurs="0"/>
                <xsd:element ref="ns3:AppVersion" minOccurs="0"/>
                <xsd:element ref="ns3:TeamsChannelId" minOccurs="0"/>
                <xsd:element ref="ns3:Owner" minOccurs="0"/>
                <xsd:element ref="ns3:DefaultSectionNames" minOccurs="0"/>
                <xsd:element ref="ns3:Templates" minOccurs="0"/>
                <xsd:element ref="ns3:Teachers" minOccurs="0"/>
                <xsd:element ref="ns3:Students" minOccurs="0"/>
                <xsd:element ref="ns3:Student_Groups" minOccurs="0"/>
                <xsd:element ref="ns3:Invited_Teachers" minOccurs="0"/>
                <xsd:element ref="ns3:Invited_Students" minOccurs="0"/>
                <xsd:element ref="ns3:Self_Registration_Enabled" minOccurs="0"/>
                <xsd:element ref="ns3:Has_Teacher_Only_SectionGroup" minOccurs="0"/>
                <xsd:element ref="ns3:Is_Collaboration_Space_Locked" minOccurs="0"/>
                <xsd:element ref="ns3:IsNotebookLocked" minOccurs="0"/>
                <xsd:element ref="ns4:SharedWithUsers" minOccurs="0"/>
                <xsd:element ref="ns4:SharedWithDetails" minOccurs="0"/>
                <xsd:element ref="ns4:SharingHintHash"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ath_Settings" minOccurs="0"/>
                <xsd:element ref="ns3:Distribution_Groups" minOccurs="0"/>
                <xsd:element ref="ns3:LMS_Mappin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4fd019-b88b-4e80-9289-856332ebfd7a" elementFormDefault="qualified">
    <xsd:import namespace="http://schemas.microsoft.com/office/2006/documentManagement/types"/>
    <xsd:import namespace="http://schemas.microsoft.com/office/infopath/2007/PartnerControls"/>
    <xsd:element name="NotebookType" ma:index="8" nillable="true" ma:displayName="Notebook Type" ma:internalName="NotebookType">
      <xsd:simpleType>
        <xsd:restriction base="dms:Text"/>
      </xsd:simpleType>
    </xsd:element>
    <xsd:element name="FolderType" ma:index="9" nillable="true" ma:displayName="Folder Type" ma:internalName="FolderType">
      <xsd:simpleType>
        <xsd:restriction base="dms:Text"/>
      </xsd:simpleType>
    </xsd:element>
    <xsd:element name="CultureName" ma:index="10" nillable="true" ma:displayName="Culture Name" ma:internalName="CultureName">
      <xsd:simpleType>
        <xsd:restriction base="dms:Text"/>
      </xsd:simpleType>
    </xsd:element>
    <xsd:element name="AppVersion" ma:index="11" nillable="true" ma:displayName="App Version" ma:internalName="AppVersion">
      <xsd:simpleType>
        <xsd:restriction base="dms:Text"/>
      </xsd:simpleType>
    </xsd:element>
    <xsd:element name="TeamsChannelId" ma:index="12" nillable="true" ma:displayName="Teams Channel Id" ma:internalName="TeamsChannelId">
      <xsd:simpleType>
        <xsd:restriction base="dms:Text"/>
      </xsd:simpleType>
    </xsd:element>
    <xsd:element name="Owner" ma:index="13"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faultSectionNames" ma:index="14" nillable="true" ma:displayName="Default Section Names" ma:internalName="DefaultSectionNames">
      <xsd:simpleType>
        <xsd:restriction base="dms:Note">
          <xsd:maxLength value="255"/>
        </xsd:restriction>
      </xsd:simpleType>
    </xsd:element>
    <xsd:element name="Templates" ma:index="15" nillable="true" ma:displayName="Templates" ma:internalName="Templates">
      <xsd:simpleType>
        <xsd:restriction base="dms:Note">
          <xsd:maxLength value="255"/>
        </xsd:restriction>
      </xsd:simpleType>
    </xsd:element>
    <xsd:element name="Teachers" ma:index="16"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17"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18"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Teachers" ma:index="19" nillable="true" ma:displayName="Invited Teachers" ma:internalName="Invited_Teachers">
      <xsd:simpleType>
        <xsd:restriction base="dms:Note">
          <xsd:maxLength value="255"/>
        </xsd:restriction>
      </xsd:simpleType>
    </xsd:element>
    <xsd:element name="Invited_Students" ma:index="20" nillable="true" ma:displayName="Invited Students" ma:internalName="Invited_Students">
      <xsd:simpleType>
        <xsd:restriction base="dms:Note">
          <xsd:maxLength value="255"/>
        </xsd:restriction>
      </xsd:simpleType>
    </xsd:element>
    <xsd:element name="Self_Registration_Enabled" ma:index="21" nillable="true" ma:displayName="Self Registration Enabled" ma:internalName="Self_Registration_Enabled">
      <xsd:simpleType>
        <xsd:restriction base="dms:Boolean"/>
      </xsd:simpleType>
    </xsd:element>
    <xsd:element name="Has_Teacher_Only_SectionGroup" ma:index="22" nillable="true" ma:displayName="Has Teacher Only SectionGroup" ma:internalName="Has_Teacher_Only_SectionGroup">
      <xsd:simpleType>
        <xsd:restriction base="dms:Boolean"/>
      </xsd:simpleType>
    </xsd:element>
    <xsd:element name="Is_Collaboration_Space_Locked" ma:index="23" nillable="true" ma:displayName="Is Collaboration Space Locked" ma:internalName="Is_Collaboration_Space_Locked">
      <xsd:simpleType>
        <xsd:restriction base="dms:Boolean"/>
      </xsd:simpleType>
    </xsd:element>
    <xsd:element name="IsNotebookLocked" ma:index="24" nillable="true" ma:displayName="Is Notebook Locked" ma:internalName="IsNotebookLocked">
      <xsd:simpleType>
        <xsd:restriction base="dms:Boolean"/>
      </xsd:simpleType>
    </xsd:element>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0" nillable="true" ma:displayName="MediaServiceDateTaken" ma:hidden="true" ma:internalName="MediaServiceDateTaken" ma:readOnly="true">
      <xsd:simpleType>
        <xsd:restriction base="dms:Text"/>
      </xsd:simpleType>
    </xsd:element>
    <xsd:element name="MediaServiceAutoTags" ma:index="31" nillable="true" ma:displayName="Tags" ma:internalName="MediaServiceAutoTags" ma:readOnly="true">
      <xsd:simpleType>
        <xsd:restriction base="dms:Text"/>
      </xsd:simpleType>
    </xsd:element>
    <xsd:element name="MediaServiceGenerationTime" ma:index="32" nillable="true" ma:displayName="MediaServiceGenerationTime" ma:hidden="true" ma:internalName="MediaServiceGenerationTime" ma:readOnly="true">
      <xsd:simpleType>
        <xsd:restriction base="dms:Text"/>
      </xsd:simpleType>
    </xsd:element>
    <xsd:element name="MediaServiceEventHashCode" ma:index="33" nillable="true" ma:displayName="MediaServiceEventHashCode" ma:hidden="true" ma:internalName="MediaServiceEventHashCode" ma:readOnly="true">
      <xsd:simpleType>
        <xsd:restriction base="dms:Text"/>
      </xsd:simpleType>
    </xsd:element>
    <xsd:element name="MediaServiceOCR" ma:index="34" nillable="true" ma:displayName="Extracted Text" ma:internalName="MediaServiceOCR" ma:readOnly="true">
      <xsd:simpleType>
        <xsd:restriction base="dms:Note">
          <xsd:maxLength value="255"/>
        </xsd:restriction>
      </xsd:simpleType>
    </xsd:element>
    <xsd:element name="MediaServiceLocation" ma:index="35" nillable="true" ma:displayName="Location" ma:internalName="MediaServiceLocation" ma:readOnly="true">
      <xsd:simpleType>
        <xsd:restriction base="dms:Text"/>
      </xsd:simpleType>
    </xsd:element>
    <xsd:element name="Math_Settings" ma:index="36" nillable="true" ma:displayName="Math Settings" ma:internalName="Math_Settings">
      <xsd:simpleType>
        <xsd:restriction base="dms:Text"/>
      </xsd:simpleType>
    </xsd:element>
    <xsd:element name="Distribution_Groups" ma:index="37" nillable="true" ma:displayName="Distribution Groups" ma:internalName="Distribution_Groups">
      <xsd:simpleType>
        <xsd:restriction base="dms:Note">
          <xsd:maxLength value="255"/>
        </xsd:restriction>
      </xsd:simpleType>
    </xsd:element>
    <xsd:element name="LMS_Mappings" ma:index="38" nillable="true" ma:displayName="LMS Mappings" ma:internalName="LMS_Mapping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14a5a8-fc69-4548-83fe-07f212446524" elementFormDefault="qualified">
    <xsd:import namespace="http://schemas.microsoft.com/office/2006/documentManagement/types"/>
    <xsd:import namespace="http://schemas.microsoft.com/office/infopath/2007/PartnerControls"/>
    <xsd:element name="SharedWithUsers" ma:index="2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Freigegeben für - Details" ma:internalName="SharedWithDetails" ma:readOnly="true">
      <xsd:simpleType>
        <xsd:restriction base="dms:Note">
          <xsd:maxLength value="255"/>
        </xsd:restriction>
      </xsd:simpleType>
    </xsd:element>
    <xsd:element name="SharingHintHash" ma:index="27"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1319E2-6DAA-44C1-8C04-C87B6B17514C}">
  <ds:schemaRefs>
    <ds:schemaRef ds:uri="http://schemas.microsoft.com/sharepoint/v3/contenttype/forms"/>
  </ds:schemaRefs>
</ds:datastoreItem>
</file>

<file path=customXml/itemProps2.xml><?xml version="1.0" encoding="utf-8"?>
<ds:datastoreItem xmlns:ds="http://schemas.openxmlformats.org/officeDocument/2006/customXml" ds:itemID="{30289B07-76A4-464A-B0BD-90AADCFCD804}">
  <ds:schemaRefs>
    <ds:schemaRef ds:uri="http://schemas.microsoft.com/office/2006/metadata/properties"/>
    <ds:schemaRef ds:uri="http://schemas.microsoft.com/office/infopath/2007/PartnerControls"/>
    <ds:schemaRef ds:uri="ff4fd019-b88b-4e80-9289-856332ebfd7a"/>
  </ds:schemaRefs>
</ds:datastoreItem>
</file>

<file path=customXml/itemProps3.xml><?xml version="1.0" encoding="utf-8"?>
<ds:datastoreItem xmlns:ds="http://schemas.openxmlformats.org/officeDocument/2006/customXml" ds:itemID="{4CB448DB-23EC-4E58-A73A-C8866BABD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4fd019-b88b-4e80-9289-856332ebfd7a"/>
    <ds:schemaRef ds:uri="e614a5a8-fc69-4548-83fe-07f2124465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Pages>
  <Words>836</Words>
  <Characters>4766</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MNS</Company>
  <LinksUpToDate>false</LinksUpToDate>
  <CharactersWithSpaces>5591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Stefanie Weiler</dc:creator>
  <cp:lastModifiedBy>Microsoft Office User</cp:lastModifiedBy>
  <cp:revision>3</cp:revision>
  <cp:lastPrinted>2016-09-19T14:35:00Z</cp:lastPrinted>
  <dcterms:created xsi:type="dcterms:W3CDTF">2023-01-06T13:35:00Z</dcterms:created>
  <dcterms:modified xsi:type="dcterms:W3CDTF">2023-01-06T14:59:00Z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0x0101004CB6768E84E59845890F6EDEBC4939A6</vt:lpwstr>
  </property>
</Properties>
</file>